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B3B0" w14:textId="77777777" w:rsidR="004D5F04" w:rsidRDefault="004D5F04" w:rsidP="004D5F04">
      <w:pPr>
        <w:jc w:val="right"/>
      </w:pPr>
      <w:r w:rsidRPr="004D5F04">
        <w:rPr>
          <w:noProof/>
          <w:lang w:eastAsia="en-GB"/>
        </w:rPr>
        <w:drawing>
          <wp:inline distT="0" distB="0" distL="0" distR="0" wp14:anchorId="64BE2F1F" wp14:editId="6F2291A6">
            <wp:extent cx="1457325" cy="723900"/>
            <wp:effectExtent l="0" t="0" r="9525" b="0"/>
            <wp:docPr id="2" name="Picture 2" descr="Image result for leonard cheshi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eonard cheshir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14:paraId="30444B7E" w14:textId="77777777" w:rsidR="004D5F04" w:rsidRDefault="004D5F04" w:rsidP="004D5F04">
      <w:pPr>
        <w:jc w:val="right"/>
      </w:pPr>
    </w:p>
    <w:p w14:paraId="4710F19F" w14:textId="77777777" w:rsidR="004D5F04" w:rsidRDefault="004D5F04" w:rsidP="004D5F04">
      <w:pPr>
        <w:jc w:val="right"/>
      </w:pPr>
    </w:p>
    <w:p w14:paraId="70123A39" w14:textId="77777777" w:rsidR="004D5F04" w:rsidRDefault="004D5F04" w:rsidP="004D5F04">
      <w:pPr>
        <w:jc w:val="right"/>
      </w:pPr>
    </w:p>
    <w:p w14:paraId="06509845" w14:textId="77777777" w:rsidR="004D5F04" w:rsidRDefault="004D5F04" w:rsidP="004D5F04">
      <w:pPr>
        <w:jc w:val="right"/>
      </w:pPr>
    </w:p>
    <w:p w14:paraId="5CEE3068" w14:textId="77777777" w:rsidR="004D5F04" w:rsidRDefault="004D5F04" w:rsidP="004D5F04">
      <w:pPr>
        <w:jc w:val="right"/>
      </w:pPr>
    </w:p>
    <w:p w14:paraId="38C3FF77" w14:textId="77777777" w:rsidR="004D5F04" w:rsidRDefault="00BF5B43" w:rsidP="004D5F04">
      <w:pPr>
        <w:jc w:val="center"/>
        <w:rPr>
          <w:b/>
          <w:sz w:val="40"/>
          <w:szCs w:val="40"/>
        </w:rPr>
      </w:pPr>
      <w:r>
        <w:rPr>
          <w:b/>
          <w:sz w:val="40"/>
          <w:szCs w:val="40"/>
        </w:rPr>
        <w:t>Modern Slavery</w:t>
      </w:r>
      <w:r w:rsidR="004D5F04" w:rsidRPr="004D5F04">
        <w:rPr>
          <w:b/>
          <w:sz w:val="40"/>
          <w:szCs w:val="40"/>
        </w:rPr>
        <w:t xml:space="preserve"> Policy </w:t>
      </w:r>
    </w:p>
    <w:p w14:paraId="093E4F40" w14:textId="77777777" w:rsidR="004D5F04" w:rsidRPr="004D5F04" w:rsidRDefault="004D5F04" w:rsidP="004D5F04">
      <w:pPr>
        <w:jc w:val="center"/>
        <w:rPr>
          <w:sz w:val="40"/>
          <w:szCs w:val="40"/>
        </w:rPr>
      </w:pPr>
    </w:p>
    <w:p w14:paraId="3672F7E2" w14:textId="77777777" w:rsidR="004D5F04" w:rsidRDefault="004D5F04" w:rsidP="004D5F04">
      <w:pPr>
        <w:ind w:left="2880" w:hanging="2880"/>
        <w:jc w:val="both"/>
        <w:rPr>
          <w:sz w:val="40"/>
          <w:szCs w:val="40"/>
        </w:rPr>
      </w:pPr>
      <w:r w:rsidRPr="004D5F04">
        <w:rPr>
          <w:b/>
          <w:sz w:val="40"/>
          <w:szCs w:val="40"/>
        </w:rPr>
        <w:t xml:space="preserve">Executed </w:t>
      </w:r>
      <w:proofErr w:type="gramStart"/>
      <w:r w:rsidRPr="004D5F04">
        <w:rPr>
          <w:b/>
          <w:sz w:val="40"/>
          <w:szCs w:val="40"/>
        </w:rPr>
        <w:t>by:</w:t>
      </w:r>
      <w:proofErr w:type="gramEnd"/>
      <w:r w:rsidRPr="004D5F04">
        <w:rPr>
          <w:sz w:val="40"/>
          <w:szCs w:val="40"/>
        </w:rPr>
        <w:tab/>
        <w:t>Andy James, Chief Financial Officer</w:t>
      </w:r>
    </w:p>
    <w:p w14:paraId="739C6454" w14:textId="77777777" w:rsidR="004D5F04" w:rsidRPr="004D5F04" w:rsidRDefault="004D5F04" w:rsidP="004D5F04">
      <w:pPr>
        <w:ind w:left="2880" w:hanging="2880"/>
        <w:jc w:val="both"/>
        <w:rPr>
          <w:sz w:val="40"/>
          <w:szCs w:val="40"/>
        </w:rPr>
      </w:pPr>
    </w:p>
    <w:p w14:paraId="51C1D271" w14:textId="709A8B48" w:rsidR="004D5F04" w:rsidRPr="004D5F04" w:rsidRDefault="004D5F04" w:rsidP="004D5F04">
      <w:pPr>
        <w:jc w:val="both"/>
        <w:rPr>
          <w:sz w:val="40"/>
          <w:szCs w:val="40"/>
        </w:rPr>
      </w:pPr>
      <w:bookmarkStart w:id="0" w:name="_Hlk534359421"/>
      <w:r w:rsidRPr="004D5F04">
        <w:rPr>
          <w:b/>
          <w:sz w:val="40"/>
          <w:szCs w:val="40"/>
        </w:rPr>
        <w:t>Date:</w:t>
      </w:r>
      <w:r w:rsidRPr="004D5F04">
        <w:rPr>
          <w:sz w:val="40"/>
          <w:szCs w:val="40"/>
        </w:rPr>
        <w:tab/>
      </w:r>
      <w:r w:rsidRPr="004D5F04">
        <w:rPr>
          <w:sz w:val="40"/>
          <w:szCs w:val="40"/>
        </w:rPr>
        <w:tab/>
      </w:r>
      <w:r>
        <w:rPr>
          <w:sz w:val="40"/>
          <w:szCs w:val="40"/>
        </w:rPr>
        <w:tab/>
      </w:r>
      <w:r w:rsidR="005762CB">
        <w:rPr>
          <w:sz w:val="40"/>
          <w:szCs w:val="40"/>
        </w:rPr>
        <w:t>20</w:t>
      </w:r>
      <w:r w:rsidR="005762CB" w:rsidRPr="005762CB">
        <w:rPr>
          <w:sz w:val="40"/>
          <w:szCs w:val="40"/>
          <w:vertAlign w:val="superscript"/>
        </w:rPr>
        <w:t>th</w:t>
      </w:r>
      <w:r w:rsidR="005762CB">
        <w:rPr>
          <w:sz w:val="40"/>
          <w:szCs w:val="40"/>
        </w:rPr>
        <w:t xml:space="preserve"> </w:t>
      </w:r>
      <w:r w:rsidR="001B134E">
        <w:rPr>
          <w:sz w:val="40"/>
          <w:szCs w:val="40"/>
        </w:rPr>
        <w:t>April</w:t>
      </w:r>
      <w:r w:rsidRPr="004D5F04">
        <w:rPr>
          <w:sz w:val="40"/>
          <w:szCs w:val="40"/>
        </w:rPr>
        <w:t xml:space="preserve"> 20</w:t>
      </w:r>
      <w:r w:rsidR="005762CB">
        <w:rPr>
          <w:sz w:val="40"/>
          <w:szCs w:val="40"/>
        </w:rPr>
        <w:t>21</w:t>
      </w:r>
    </w:p>
    <w:bookmarkEnd w:id="0"/>
    <w:p w14:paraId="13B3107F" w14:textId="77777777" w:rsidR="009D495B" w:rsidRPr="00F15390" w:rsidRDefault="009D495B">
      <w:pPr>
        <w:rPr>
          <w:rFonts w:ascii="Arial" w:hAnsi="Arial" w:cs="Arial"/>
          <w:sz w:val="40"/>
          <w:szCs w:val="40"/>
        </w:rPr>
      </w:pPr>
    </w:p>
    <w:p w14:paraId="578C8AA3" w14:textId="5A3E2DF8" w:rsidR="009D495B" w:rsidRPr="004D5F04" w:rsidRDefault="009D495B" w:rsidP="009D495B">
      <w:pPr>
        <w:jc w:val="both"/>
        <w:rPr>
          <w:sz w:val="40"/>
          <w:szCs w:val="40"/>
        </w:rPr>
      </w:pPr>
      <w:r>
        <w:rPr>
          <w:b/>
          <w:sz w:val="40"/>
          <w:szCs w:val="40"/>
        </w:rPr>
        <w:t xml:space="preserve">Review </w:t>
      </w:r>
      <w:r w:rsidRPr="004D5F04">
        <w:rPr>
          <w:b/>
          <w:sz w:val="40"/>
          <w:szCs w:val="40"/>
        </w:rPr>
        <w:t>Date:</w:t>
      </w:r>
      <w:r w:rsidRPr="004D5F04">
        <w:rPr>
          <w:sz w:val="40"/>
          <w:szCs w:val="40"/>
        </w:rPr>
        <w:tab/>
      </w:r>
      <w:r w:rsidR="001B134E">
        <w:rPr>
          <w:sz w:val="40"/>
          <w:szCs w:val="40"/>
        </w:rPr>
        <w:t>March</w:t>
      </w:r>
      <w:r w:rsidRPr="004D5F04">
        <w:rPr>
          <w:sz w:val="40"/>
          <w:szCs w:val="40"/>
        </w:rPr>
        <w:t xml:space="preserve"> 20</w:t>
      </w:r>
      <w:r>
        <w:rPr>
          <w:sz w:val="40"/>
          <w:szCs w:val="40"/>
        </w:rPr>
        <w:t>2</w:t>
      </w:r>
      <w:r w:rsidR="005762CB">
        <w:rPr>
          <w:sz w:val="40"/>
          <w:szCs w:val="40"/>
        </w:rPr>
        <w:t>3</w:t>
      </w:r>
    </w:p>
    <w:p w14:paraId="45AF7963" w14:textId="77777777" w:rsidR="004D5F04" w:rsidRPr="00071BD3" w:rsidRDefault="004D5F04">
      <w:pPr>
        <w:rPr>
          <w:rFonts w:ascii="Arial" w:hAnsi="Arial" w:cs="Arial"/>
        </w:rPr>
      </w:pPr>
      <w:r w:rsidRPr="00071BD3">
        <w:rPr>
          <w:rFonts w:ascii="Arial" w:hAnsi="Arial" w:cs="Arial"/>
        </w:rPr>
        <w:br w:type="page"/>
      </w:r>
    </w:p>
    <w:p w14:paraId="77D0B390" w14:textId="77777777" w:rsidR="00857D43" w:rsidRPr="00BF5B43" w:rsidRDefault="004D5F04" w:rsidP="00F15390">
      <w:pPr>
        <w:pStyle w:val="ListParagraph"/>
        <w:numPr>
          <w:ilvl w:val="0"/>
          <w:numId w:val="15"/>
        </w:numPr>
        <w:spacing w:after="0" w:line="240" w:lineRule="auto"/>
        <w:jc w:val="both"/>
        <w:rPr>
          <w:rFonts w:ascii="Arial" w:hAnsi="Arial" w:cs="Arial"/>
          <w:b/>
        </w:rPr>
      </w:pPr>
      <w:r w:rsidRPr="00BF5B43">
        <w:rPr>
          <w:rFonts w:ascii="Arial" w:hAnsi="Arial" w:cs="Arial"/>
          <w:b/>
        </w:rPr>
        <w:lastRenderedPageBreak/>
        <w:t xml:space="preserve">Introduction </w:t>
      </w:r>
      <w:r w:rsidR="00857D43" w:rsidRPr="00BF5B43">
        <w:rPr>
          <w:rFonts w:ascii="Arial" w:hAnsi="Arial" w:cs="Arial"/>
          <w:b/>
          <w:color w:val="FF0000"/>
        </w:rPr>
        <w:t xml:space="preserve"> </w:t>
      </w:r>
    </w:p>
    <w:p w14:paraId="1C858B08" w14:textId="7A56D679" w:rsidR="00BF5B43" w:rsidRDefault="00BF5B43" w:rsidP="00F15390">
      <w:pPr>
        <w:autoSpaceDE w:val="0"/>
        <w:autoSpaceDN w:val="0"/>
        <w:adjustRightInd w:val="0"/>
        <w:spacing w:after="0" w:line="240" w:lineRule="auto"/>
        <w:ind w:left="360"/>
        <w:jc w:val="both"/>
        <w:rPr>
          <w:rFonts w:ascii="Arial" w:hAnsi="Arial" w:cs="Arial"/>
        </w:rPr>
      </w:pPr>
      <w:r w:rsidRPr="005733B2">
        <w:rPr>
          <w:rFonts w:ascii="Arial" w:hAnsi="Arial" w:cs="Arial"/>
        </w:rPr>
        <w:t xml:space="preserve">This Policy sets out the steps </w:t>
      </w:r>
      <w:r>
        <w:rPr>
          <w:rFonts w:ascii="Arial" w:hAnsi="Arial" w:cs="Arial"/>
        </w:rPr>
        <w:t>Leonard Cheshire</w:t>
      </w:r>
      <w:r w:rsidRPr="005733B2">
        <w:rPr>
          <w:rFonts w:ascii="Arial" w:hAnsi="Arial" w:cs="Arial"/>
        </w:rPr>
        <w:t xml:space="preserve"> will take to </w:t>
      </w:r>
      <w:r w:rsidR="003E4BD5">
        <w:rPr>
          <w:rFonts w:ascii="Arial" w:hAnsi="Arial" w:cs="Arial"/>
        </w:rPr>
        <w:t xml:space="preserve">comply with the </w:t>
      </w:r>
      <w:r w:rsidRPr="005733B2">
        <w:rPr>
          <w:rFonts w:ascii="Arial" w:hAnsi="Arial" w:cs="Arial"/>
        </w:rPr>
        <w:t xml:space="preserve">Modern Slavery </w:t>
      </w:r>
      <w:r w:rsidR="003E4BD5">
        <w:rPr>
          <w:rFonts w:ascii="Arial" w:hAnsi="Arial" w:cs="Arial"/>
        </w:rPr>
        <w:t xml:space="preserve">Act 2015 </w:t>
      </w:r>
      <w:r w:rsidRPr="005733B2">
        <w:rPr>
          <w:rFonts w:ascii="Arial" w:hAnsi="Arial" w:cs="Arial"/>
        </w:rPr>
        <w:t xml:space="preserve">and our commitment to acting ethically and with integrity in our </w:t>
      </w:r>
      <w:r w:rsidR="00504DD8">
        <w:rPr>
          <w:rFonts w:ascii="Arial" w:hAnsi="Arial" w:cs="Arial"/>
        </w:rPr>
        <w:t>organisations</w:t>
      </w:r>
      <w:r w:rsidRPr="005733B2">
        <w:rPr>
          <w:rFonts w:ascii="Arial" w:hAnsi="Arial" w:cs="Arial"/>
        </w:rPr>
        <w:t xml:space="preserve"> relationships</w:t>
      </w:r>
      <w:r w:rsidR="00F860C3">
        <w:rPr>
          <w:rFonts w:ascii="Arial" w:hAnsi="Arial" w:cs="Arial"/>
        </w:rPr>
        <w:t xml:space="preserve"> across the UK and </w:t>
      </w:r>
      <w:r w:rsidR="00FC3AA6">
        <w:rPr>
          <w:rFonts w:ascii="Arial" w:hAnsi="Arial" w:cs="Arial"/>
        </w:rPr>
        <w:t>i</w:t>
      </w:r>
      <w:r w:rsidR="00F860C3">
        <w:rPr>
          <w:rFonts w:ascii="Arial" w:hAnsi="Arial" w:cs="Arial"/>
        </w:rPr>
        <w:t>nternationally</w:t>
      </w:r>
      <w:r w:rsidRPr="005733B2">
        <w:rPr>
          <w:rFonts w:ascii="Arial" w:hAnsi="Arial" w:cs="Arial"/>
        </w:rPr>
        <w:t xml:space="preserve">.  </w:t>
      </w:r>
      <w:r w:rsidRPr="00FC4044">
        <w:rPr>
          <w:rFonts w:ascii="Arial" w:hAnsi="Arial" w:cs="Arial"/>
          <w:noProof/>
        </w:rPr>
        <w:t>In</w:t>
      </w:r>
      <w:r w:rsidR="00FC4044" w:rsidRPr="00FC4044">
        <w:rPr>
          <w:rFonts w:ascii="Arial" w:hAnsi="Arial" w:cs="Arial"/>
          <w:noProof/>
        </w:rPr>
        <w:t xml:space="preserve"> </w:t>
      </w:r>
      <w:r w:rsidRPr="00FC4044">
        <w:rPr>
          <w:rFonts w:ascii="Arial" w:hAnsi="Arial" w:cs="Arial"/>
          <w:noProof/>
        </w:rPr>
        <w:t>addition</w:t>
      </w:r>
      <w:r>
        <w:rPr>
          <w:rFonts w:ascii="Arial" w:hAnsi="Arial" w:cs="Arial"/>
        </w:rPr>
        <w:t>,</w:t>
      </w:r>
      <w:r w:rsidRPr="005733B2">
        <w:rPr>
          <w:rFonts w:ascii="Arial" w:hAnsi="Arial" w:cs="Arial"/>
        </w:rPr>
        <w:t xml:space="preserve"> we are implementing processes to ensure that our systems and controls are effective </w:t>
      </w:r>
      <w:r w:rsidR="00437BDE">
        <w:rPr>
          <w:rFonts w:ascii="Arial" w:hAnsi="Arial" w:cs="Arial"/>
        </w:rPr>
        <w:t xml:space="preserve">in </w:t>
      </w:r>
      <w:r w:rsidR="00437BDE" w:rsidRPr="00FC4044">
        <w:rPr>
          <w:rFonts w:ascii="Arial" w:hAnsi="Arial" w:cs="Arial"/>
          <w:noProof/>
        </w:rPr>
        <w:t>ensuring</w:t>
      </w:r>
      <w:r w:rsidRPr="005733B2">
        <w:rPr>
          <w:rFonts w:ascii="Arial" w:hAnsi="Arial" w:cs="Arial"/>
        </w:rPr>
        <w:t xml:space="preserve"> that slavery is not taking place in our</w:t>
      </w:r>
      <w:r>
        <w:rPr>
          <w:rFonts w:ascii="Arial" w:hAnsi="Arial" w:cs="Arial"/>
        </w:rPr>
        <w:t xml:space="preserve"> </w:t>
      </w:r>
      <w:r w:rsidRPr="005733B2">
        <w:rPr>
          <w:rFonts w:ascii="Arial" w:hAnsi="Arial" w:cs="Arial"/>
        </w:rPr>
        <w:t>supply chains.</w:t>
      </w:r>
    </w:p>
    <w:p w14:paraId="2470C951" w14:textId="77777777" w:rsidR="00F15390" w:rsidRDefault="00F15390" w:rsidP="00F15390">
      <w:pPr>
        <w:autoSpaceDE w:val="0"/>
        <w:autoSpaceDN w:val="0"/>
        <w:adjustRightInd w:val="0"/>
        <w:spacing w:after="0" w:line="240" w:lineRule="auto"/>
        <w:ind w:left="360"/>
        <w:jc w:val="both"/>
        <w:rPr>
          <w:rFonts w:ascii="Arial" w:hAnsi="Arial" w:cs="Arial"/>
        </w:rPr>
      </w:pPr>
    </w:p>
    <w:p w14:paraId="2CFF2658" w14:textId="77777777" w:rsidR="00F15390" w:rsidRPr="00F15390" w:rsidRDefault="00F15390" w:rsidP="00F15390">
      <w:pPr>
        <w:autoSpaceDE w:val="0"/>
        <w:autoSpaceDN w:val="0"/>
        <w:adjustRightInd w:val="0"/>
        <w:spacing w:after="0" w:line="240" w:lineRule="auto"/>
        <w:ind w:left="360"/>
        <w:jc w:val="both"/>
        <w:rPr>
          <w:rFonts w:ascii="Arial" w:hAnsi="Arial" w:cs="Arial"/>
          <w:lang w:val="en"/>
        </w:rPr>
      </w:pPr>
      <w:r w:rsidRPr="00F15390">
        <w:rPr>
          <w:rFonts w:ascii="Arial" w:hAnsi="Arial" w:cs="Arial"/>
          <w:lang w:val="en"/>
        </w:rPr>
        <w:t xml:space="preserve">This document sets out the policy of </w:t>
      </w:r>
      <w:r>
        <w:rPr>
          <w:rFonts w:ascii="Arial" w:hAnsi="Arial" w:cs="Arial"/>
          <w:lang w:val="en"/>
        </w:rPr>
        <w:t>Leonard Cheshire</w:t>
      </w:r>
      <w:r w:rsidRPr="00F15390">
        <w:rPr>
          <w:rFonts w:ascii="Arial" w:hAnsi="Arial" w:cs="Arial"/>
          <w:lang w:val="en"/>
        </w:rPr>
        <w:t xml:space="preserve"> with the aim of the prevention of</w:t>
      </w:r>
    </w:p>
    <w:p w14:paraId="536EC60D" w14:textId="3F8EA8F8" w:rsidR="00F15390" w:rsidRDefault="00F15390" w:rsidP="00F15390">
      <w:pPr>
        <w:autoSpaceDE w:val="0"/>
        <w:autoSpaceDN w:val="0"/>
        <w:adjustRightInd w:val="0"/>
        <w:spacing w:after="0" w:line="240" w:lineRule="auto"/>
        <w:ind w:left="360"/>
        <w:jc w:val="both"/>
        <w:rPr>
          <w:rFonts w:ascii="Arial" w:hAnsi="Arial" w:cs="Arial"/>
          <w:lang w:val="en"/>
        </w:rPr>
      </w:pPr>
      <w:r w:rsidRPr="00F15390">
        <w:rPr>
          <w:rFonts w:ascii="Arial" w:hAnsi="Arial" w:cs="Arial"/>
          <w:lang w:val="en"/>
        </w:rPr>
        <w:t xml:space="preserve">opportunities for modern slavery to occur within </w:t>
      </w:r>
      <w:r>
        <w:rPr>
          <w:rFonts w:ascii="Arial" w:hAnsi="Arial" w:cs="Arial"/>
          <w:lang w:val="en"/>
        </w:rPr>
        <w:t>the</w:t>
      </w:r>
      <w:r w:rsidRPr="00F15390">
        <w:rPr>
          <w:rFonts w:ascii="Arial" w:hAnsi="Arial" w:cs="Arial"/>
          <w:lang w:val="en"/>
        </w:rPr>
        <w:t xml:space="preserve"> </w:t>
      </w:r>
      <w:proofErr w:type="spellStart"/>
      <w:r w:rsidR="00504DD8">
        <w:rPr>
          <w:rFonts w:ascii="Arial" w:hAnsi="Arial" w:cs="Arial"/>
          <w:lang w:val="en"/>
        </w:rPr>
        <w:t>organisation</w:t>
      </w:r>
      <w:proofErr w:type="spellEnd"/>
      <w:r w:rsidRPr="00F15390">
        <w:rPr>
          <w:rFonts w:ascii="Arial" w:hAnsi="Arial" w:cs="Arial"/>
          <w:lang w:val="en"/>
        </w:rPr>
        <w:t xml:space="preserve"> or supply chain. This policy’s</w:t>
      </w:r>
      <w:r>
        <w:rPr>
          <w:rFonts w:ascii="Arial" w:hAnsi="Arial" w:cs="Arial"/>
          <w:lang w:val="en"/>
        </w:rPr>
        <w:t xml:space="preserve"> </w:t>
      </w:r>
      <w:r w:rsidRPr="00F15390">
        <w:rPr>
          <w:rFonts w:ascii="Arial" w:hAnsi="Arial" w:cs="Arial"/>
          <w:lang w:val="en"/>
        </w:rPr>
        <w:t>use of the term “modern slavery” has the meaning given in the Act.</w:t>
      </w:r>
    </w:p>
    <w:p w14:paraId="40FAD850" w14:textId="77777777" w:rsidR="00F15390" w:rsidRPr="005733B2" w:rsidRDefault="00F15390" w:rsidP="00F15390">
      <w:pPr>
        <w:autoSpaceDE w:val="0"/>
        <w:autoSpaceDN w:val="0"/>
        <w:adjustRightInd w:val="0"/>
        <w:spacing w:after="0" w:line="240" w:lineRule="auto"/>
        <w:ind w:left="360"/>
        <w:jc w:val="both"/>
        <w:rPr>
          <w:rFonts w:ascii="Arial" w:hAnsi="Arial" w:cs="Arial"/>
        </w:rPr>
      </w:pPr>
    </w:p>
    <w:p w14:paraId="387BD2D1" w14:textId="77777777" w:rsidR="00F15390" w:rsidRDefault="00F15390" w:rsidP="00F15390">
      <w:pPr>
        <w:autoSpaceDE w:val="0"/>
        <w:autoSpaceDN w:val="0"/>
        <w:adjustRightInd w:val="0"/>
        <w:spacing w:after="0" w:line="240" w:lineRule="auto"/>
        <w:ind w:left="360"/>
        <w:jc w:val="both"/>
        <w:rPr>
          <w:rFonts w:ascii="Arial" w:hAnsi="Arial" w:cs="Arial"/>
          <w:lang w:val="en"/>
        </w:rPr>
      </w:pPr>
      <w:r w:rsidRPr="00F15390">
        <w:rPr>
          <w:rFonts w:ascii="Arial" w:hAnsi="Arial" w:cs="Arial"/>
          <w:lang w:val="en"/>
        </w:rPr>
        <w:t>Modern slavery is a criminal offence under the Modern Slavery Act 2015 (the “Act”).</w:t>
      </w:r>
      <w:r>
        <w:rPr>
          <w:rFonts w:ascii="Arial" w:hAnsi="Arial" w:cs="Arial"/>
          <w:lang w:val="en"/>
        </w:rPr>
        <w:t xml:space="preserve"> </w:t>
      </w:r>
      <w:r w:rsidR="00BF5B43" w:rsidRPr="005733B2">
        <w:rPr>
          <w:rFonts w:ascii="Arial" w:hAnsi="Arial" w:cs="Arial"/>
          <w:lang w:val="en"/>
        </w:rPr>
        <w:t xml:space="preserve">The </w:t>
      </w:r>
      <w:r w:rsidR="00BF5B43" w:rsidRPr="005733B2">
        <w:rPr>
          <w:rFonts w:ascii="Arial" w:hAnsi="Arial" w:cs="Arial"/>
          <w:bCs/>
          <w:lang w:val="en"/>
        </w:rPr>
        <w:t xml:space="preserve">Act </w:t>
      </w:r>
      <w:r w:rsidR="00BF5B43" w:rsidRPr="005733B2">
        <w:rPr>
          <w:rFonts w:ascii="Arial" w:hAnsi="Arial" w:cs="Arial"/>
          <w:lang w:val="en"/>
        </w:rPr>
        <w:t xml:space="preserve">is designed to tackle </w:t>
      </w:r>
      <w:hyperlink r:id="rId9" w:tooltip="Slavery" w:history="1">
        <w:r w:rsidR="00BF5B43" w:rsidRPr="00BF5B43">
          <w:rPr>
            <w:rFonts w:ascii="Arial" w:hAnsi="Arial" w:cs="Arial"/>
            <w:lang w:val="en"/>
          </w:rPr>
          <w:t>slavery</w:t>
        </w:r>
      </w:hyperlink>
      <w:r w:rsidR="00BF5B43" w:rsidRPr="005733B2">
        <w:rPr>
          <w:rFonts w:ascii="Arial" w:hAnsi="Arial" w:cs="Arial"/>
          <w:lang w:val="en"/>
        </w:rPr>
        <w:t xml:space="preserve"> in the UK and consolidates previous offences relating to </w:t>
      </w:r>
      <w:hyperlink r:id="rId10" w:tooltip="Human trafficking" w:history="1">
        <w:r w:rsidR="00BF5B43" w:rsidRPr="00BF5B43">
          <w:rPr>
            <w:rFonts w:ascii="Arial" w:hAnsi="Arial" w:cs="Arial"/>
            <w:lang w:val="en"/>
          </w:rPr>
          <w:t>trafficking</w:t>
        </w:r>
      </w:hyperlink>
      <w:r w:rsidR="00BF5B43" w:rsidRPr="005733B2">
        <w:rPr>
          <w:rFonts w:ascii="Arial" w:hAnsi="Arial" w:cs="Arial"/>
          <w:lang w:val="en"/>
        </w:rPr>
        <w:t xml:space="preserve"> and slavery. </w:t>
      </w:r>
      <w:r w:rsidRPr="00F15390">
        <w:rPr>
          <w:rFonts w:ascii="Arial" w:hAnsi="Arial" w:cs="Arial"/>
          <w:lang w:val="en"/>
        </w:rPr>
        <w:t>Modern</w:t>
      </w:r>
      <w:r>
        <w:rPr>
          <w:rFonts w:ascii="Arial" w:hAnsi="Arial" w:cs="Arial"/>
          <w:lang w:val="en"/>
        </w:rPr>
        <w:t xml:space="preserve"> </w:t>
      </w:r>
      <w:r w:rsidRPr="00F15390">
        <w:rPr>
          <w:rFonts w:ascii="Arial" w:hAnsi="Arial" w:cs="Arial"/>
          <w:lang w:val="en"/>
        </w:rPr>
        <w:t xml:space="preserve">slavery can occur in various forms, including servitude, forced or compulsory </w:t>
      </w:r>
      <w:proofErr w:type="spellStart"/>
      <w:r w:rsidRPr="00F15390">
        <w:rPr>
          <w:rFonts w:ascii="Arial" w:hAnsi="Arial" w:cs="Arial"/>
          <w:lang w:val="en"/>
        </w:rPr>
        <w:t>labour</w:t>
      </w:r>
      <w:proofErr w:type="spellEnd"/>
      <w:r w:rsidRPr="00F15390">
        <w:rPr>
          <w:rFonts w:ascii="Arial" w:hAnsi="Arial" w:cs="Arial"/>
          <w:lang w:val="en"/>
        </w:rPr>
        <w:t xml:space="preserve"> and</w:t>
      </w:r>
      <w:r>
        <w:rPr>
          <w:rFonts w:ascii="Arial" w:hAnsi="Arial" w:cs="Arial"/>
          <w:lang w:val="en"/>
        </w:rPr>
        <w:t xml:space="preserve"> </w:t>
      </w:r>
      <w:r w:rsidRPr="00F15390">
        <w:rPr>
          <w:rFonts w:ascii="Arial" w:hAnsi="Arial" w:cs="Arial"/>
          <w:lang w:val="en"/>
        </w:rPr>
        <w:t>human trafficking, all of which have in common the deprivation of a person’s liberty by another</w:t>
      </w:r>
      <w:r>
        <w:rPr>
          <w:rFonts w:ascii="Arial" w:hAnsi="Arial" w:cs="Arial"/>
          <w:lang w:val="en"/>
        </w:rPr>
        <w:t xml:space="preserve"> </w:t>
      </w:r>
      <w:r w:rsidRPr="00FC4044">
        <w:rPr>
          <w:rFonts w:ascii="Arial" w:hAnsi="Arial" w:cs="Arial"/>
          <w:noProof/>
          <w:lang w:val="en"/>
        </w:rPr>
        <w:t>in order to</w:t>
      </w:r>
      <w:r w:rsidRPr="00F15390">
        <w:rPr>
          <w:rFonts w:ascii="Arial" w:hAnsi="Arial" w:cs="Arial"/>
          <w:lang w:val="en"/>
        </w:rPr>
        <w:t xml:space="preserve"> exploit them for personal or commercial gain.</w:t>
      </w:r>
      <w:r>
        <w:rPr>
          <w:rFonts w:ascii="Arial" w:hAnsi="Arial" w:cs="Arial"/>
          <w:lang w:val="en"/>
        </w:rPr>
        <w:t xml:space="preserve"> </w:t>
      </w:r>
    </w:p>
    <w:p w14:paraId="77A08B7A" w14:textId="77777777" w:rsidR="00F15390" w:rsidRDefault="00F15390" w:rsidP="00F15390">
      <w:pPr>
        <w:autoSpaceDE w:val="0"/>
        <w:autoSpaceDN w:val="0"/>
        <w:adjustRightInd w:val="0"/>
        <w:spacing w:after="0" w:line="240" w:lineRule="auto"/>
        <w:ind w:left="360"/>
        <w:jc w:val="both"/>
        <w:rPr>
          <w:rFonts w:ascii="Arial" w:hAnsi="Arial" w:cs="Arial"/>
          <w:lang w:val="en"/>
        </w:rPr>
      </w:pPr>
    </w:p>
    <w:p w14:paraId="7E5BDC05" w14:textId="4455ABE5" w:rsidR="00F15390" w:rsidRDefault="00BF5B43" w:rsidP="00F15390">
      <w:pPr>
        <w:autoSpaceDE w:val="0"/>
        <w:autoSpaceDN w:val="0"/>
        <w:adjustRightInd w:val="0"/>
        <w:spacing w:after="0" w:line="240" w:lineRule="auto"/>
        <w:ind w:left="360"/>
        <w:jc w:val="both"/>
        <w:rPr>
          <w:rFonts w:ascii="Arial" w:hAnsi="Arial" w:cs="Arial"/>
          <w:lang w:val="en"/>
        </w:rPr>
      </w:pPr>
      <w:r w:rsidRPr="005733B2">
        <w:rPr>
          <w:rFonts w:ascii="Arial" w:hAnsi="Arial" w:cs="Arial"/>
          <w:lang w:val="en"/>
        </w:rPr>
        <w:t xml:space="preserve">From 29 October 2015, the </w:t>
      </w:r>
      <w:r w:rsidRPr="005733B2">
        <w:rPr>
          <w:rFonts w:ascii="Arial" w:hAnsi="Arial" w:cs="Arial"/>
          <w:iCs/>
          <w:lang w:val="en"/>
        </w:rPr>
        <w:t>Transparency in Supply Chain Provisions</w:t>
      </w:r>
      <w:r w:rsidRPr="005733B2">
        <w:rPr>
          <w:rFonts w:ascii="Arial" w:hAnsi="Arial" w:cs="Arial"/>
          <w:lang w:val="en"/>
        </w:rPr>
        <w:t xml:space="preserve"> </w:t>
      </w:r>
      <w:r w:rsidR="009E2EB9" w:rsidRPr="002E0416">
        <w:rPr>
          <w:rFonts w:ascii="Arial" w:hAnsi="Arial" w:cs="Arial"/>
          <w:lang w:val="en"/>
        </w:rPr>
        <w:t>(source: Modern Slavery Act, 2015, Section 54(1)</w:t>
      </w:r>
      <w:r w:rsidR="002E0416" w:rsidRPr="002E0416">
        <w:rPr>
          <w:rFonts w:ascii="Arial" w:hAnsi="Arial" w:cs="Arial"/>
          <w:lang w:val="en"/>
        </w:rPr>
        <w:t xml:space="preserve">, </w:t>
      </w:r>
      <w:r w:rsidRPr="005733B2">
        <w:rPr>
          <w:rFonts w:ascii="Arial" w:hAnsi="Arial" w:cs="Arial"/>
          <w:lang w:val="en"/>
        </w:rPr>
        <w:t xml:space="preserve">requires businesses to </w:t>
      </w:r>
      <w:r w:rsidR="009E2EB9">
        <w:rPr>
          <w:rFonts w:ascii="Arial" w:hAnsi="Arial" w:cs="Arial"/>
          <w:lang w:val="en"/>
        </w:rPr>
        <w:t>‘</w:t>
      </w:r>
      <w:r w:rsidRPr="005733B2">
        <w:rPr>
          <w:rFonts w:ascii="Arial" w:hAnsi="Arial" w:cs="Arial"/>
          <w:lang w:val="en"/>
        </w:rPr>
        <w:t xml:space="preserve">publish an annual statement if they have an annual turnover above a threshold </w:t>
      </w:r>
      <w:r w:rsidR="009E2EB9">
        <w:rPr>
          <w:rFonts w:ascii="Arial" w:hAnsi="Arial" w:cs="Arial"/>
          <w:lang w:val="en"/>
        </w:rPr>
        <w:t xml:space="preserve">of </w:t>
      </w:r>
      <w:r w:rsidRPr="005733B2">
        <w:rPr>
          <w:rFonts w:ascii="Arial" w:hAnsi="Arial" w:cs="Arial"/>
          <w:lang w:val="en"/>
        </w:rPr>
        <w:t>£36 million</w:t>
      </w:r>
      <w:r w:rsidR="009E2EB9">
        <w:rPr>
          <w:rFonts w:ascii="Arial" w:hAnsi="Arial" w:cs="Arial"/>
          <w:lang w:val="en"/>
        </w:rPr>
        <w:t>’</w:t>
      </w:r>
      <w:r w:rsidRPr="005733B2">
        <w:rPr>
          <w:rFonts w:ascii="Arial" w:hAnsi="Arial" w:cs="Arial"/>
          <w:lang w:val="en"/>
        </w:rPr>
        <w:t xml:space="preserve">.  </w:t>
      </w:r>
    </w:p>
    <w:p w14:paraId="52D96491" w14:textId="77777777" w:rsidR="00F15390" w:rsidRPr="005733B2" w:rsidRDefault="00F15390" w:rsidP="00F15390">
      <w:pPr>
        <w:autoSpaceDE w:val="0"/>
        <w:autoSpaceDN w:val="0"/>
        <w:adjustRightInd w:val="0"/>
        <w:spacing w:after="0" w:line="240" w:lineRule="auto"/>
        <w:rPr>
          <w:rFonts w:ascii="Arial" w:hAnsi="Arial" w:cs="Arial"/>
          <w:lang w:val="en"/>
        </w:rPr>
      </w:pPr>
    </w:p>
    <w:p w14:paraId="4152071B" w14:textId="780D9533" w:rsidR="00F15390" w:rsidRDefault="00BF5B43" w:rsidP="009165D4">
      <w:pPr>
        <w:spacing w:after="0" w:line="240" w:lineRule="auto"/>
        <w:ind w:left="360"/>
        <w:jc w:val="both"/>
        <w:rPr>
          <w:rFonts w:ascii="Arial" w:hAnsi="Arial" w:cs="Arial"/>
        </w:rPr>
      </w:pPr>
      <w:r>
        <w:rPr>
          <w:rFonts w:ascii="Arial" w:hAnsi="Arial" w:cs="Arial"/>
          <w:lang w:val="en"/>
        </w:rPr>
        <w:t xml:space="preserve">Leonard Cheshire </w:t>
      </w:r>
      <w:r w:rsidRPr="00BF5B43">
        <w:rPr>
          <w:rFonts w:ascii="Arial" w:hAnsi="Arial" w:cs="Arial"/>
          <w:lang w:val="en"/>
        </w:rPr>
        <w:t xml:space="preserve">statement </w:t>
      </w:r>
      <w:hyperlink r:id="rId11" w:history="1"/>
      <w:r w:rsidRPr="00BF5B43">
        <w:rPr>
          <w:rFonts w:ascii="Arial" w:hAnsi="Arial" w:cs="Arial"/>
        </w:rPr>
        <w:t xml:space="preserve">is made </w:t>
      </w:r>
      <w:r w:rsidRPr="00FC4044">
        <w:rPr>
          <w:rFonts w:ascii="Arial" w:hAnsi="Arial" w:cs="Arial"/>
          <w:noProof/>
        </w:rPr>
        <w:t>in relation to</w:t>
      </w:r>
      <w:r w:rsidRPr="00BF5B43">
        <w:rPr>
          <w:rFonts w:ascii="Arial" w:hAnsi="Arial" w:cs="Arial"/>
        </w:rPr>
        <w:t xml:space="preserve"> </w:t>
      </w:r>
      <w:r w:rsidR="009E2EB9">
        <w:rPr>
          <w:rFonts w:ascii="Arial" w:hAnsi="Arial" w:cs="Arial"/>
        </w:rPr>
        <w:t xml:space="preserve">this legislative requirement and </w:t>
      </w:r>
      <w:r w:rsidR="00F15390" w:rsidRPr="00F15390">
        <w:rPr>
          <w:rFonts w:ascii="Arial" w:hAnsi="Arial" w:cs="Arial"/>
        </w:rPr>
        <w:t>confirm</w:t>
      </w:r>
      <w:r w:rsidR="00F15390">
        <w:rPr>
          <w:rFonts w:ascii="Arial" w:hAnsi="Arial" w:cs="Arial"/>
        </w:rPr>
        <w:t>s</w:t>
      </w:r>
      <w:r w:rsidR="00F15390" w:rsidRPr="00F15390">
        <w:rPr>
          <w:rFonts w:ascii="Arial" w:hAnsi="Arial" w:cs="Arial"/>
        </w:rPr>
        <w:t xml:space="preserve"> the steps taken to ensure that slavery and human trafficking are not taking place in the </w:t>
      </w:r>
      <w:r w:rsidR="00504DD8">
        <w:rPr>
          <w:rFonts w:ascii="Arial" w:hAnsi="Arial" w:cs="Arial"/>
        </w:rPr>
        <w:t>organisation</w:t>
      </w:r>
      <w:r w:rsidR="00F15390" w:rsidRPr="00F15390">
        <w:rPr>
          <w:rFonts w:ascii="Arial" w:hAnsi="Arial" w:cs="Arial"/>
        </w:rPr>
        <w:t xml:space="preserve"> (or in any supply chain)</w:t>
      </w:r>
      <w:r w:rsidR="00F15390">
        <w:rPr>
          <w:rFonts w:ascii="Arial" w:hAnsi="Arial" w:cs="Arial"/>
        </w:rPr>
        <w:t>.</w:t>
      </w:r>
    </w:p>
    <w:p w14:paraId="3CC5E276" w14:textId="76AE6A54" w:rsidR="009E2EB9" w:rsidRDefault="00F15390" w:rsidP="00F15390">
      <w:pPr>
        <w:spacing w:after="0" w:line="240" w:lineRule="auto"/>
        <w:ind w:left="360"/>
        <w:rPr>
          <w:rStyle w:val="Hyperlink"/>
          <w:rFonts w:ascii="Arial" w:hAnsi="Arial" w:cs="Arial"/>
        </w:rPr>
      </w:pPr>
      <w:r>
        <w:rPr>
          <w:rFonts w:ascii="Arial" w:hAnsi="Arial" w:cs="Arial"/>
        </w:rPr>
        <w:t xml:space="preserve">The statement </w:t>
      </w:r>
      <w:r w:rsidR="009E2EB9" w:rsidRPr="00FC4044">
        <w:rPr>
          <w:rFonts w:ascii="Arial" w:hAnsi="Arial" w:cs="Arial"/>
          <w:noProof/>
        </w:rPr>
        <w:t>is published</w:t>
      </w:r>
      <w:r w:rsidR="009E2EB9">
        <w:rPr>
          <w:rFonts w:ascii="Arial" w:hAnsi="Arial" w:cs="Arial"/>
        </w:rPr>
        <w:t xml:space="preserve"> and reviewed annually on our website: </w:t>
      </w:r>
      <w:hyperlink r:id="rId12" w:history="1">
        <w:r w:rsidR="009E2EB9" w:rsidRPr="004A2BCA">
          <w:rPr>
            <w:rStyle w:val="Hyperlink"/>
            <w:rFonts w:ascii="Arial" w:hAnsi="Arial" w:cs="Arial"/>
          </w:rPr>
          <w:t>https://www.leonardcheshire.org/modern-slavery-statement</w:t>
        </w:r>
      </w:hyperlink>
    </w:p>
    <w:p w14:paraId="5A1FBAF5" w14:textId="4C0A607C" w:rsidR="00F15390" w:rsidRDefault="00F15390" w:rsidP="00F15390">
      <w:pPr>
        <w:spacing w:after="0" w:line="240" w:lineRule="auto"/>
        <w:ind w:left="360"/>
        <w:jc w:val="both"/>
        <w:rPr>
          <w:rFonts w:ascii="Arial" w:hAnsi="Arial" w:cs="Arial"/>
        </w:rPr>
      </w:pPr>
    </w:p>
    <w:p w14:paraId="6B560F79" w14:textId="438C5831" w:rsidR="00F15390" w:rsidRDefault="00F15390" w:rsidP="00F15390">
      <w:pPr>
        <w:spacing w:after="0" w:line="240" w:lineRule="auto"/>
        <w:ind w:left="360"/>
        <w:jc w:val="both"/>
        <w:rPr>
          <w:rFonts w:ascii="Arial" w:hAnsi="Arial" w:cs="Arial"/>
        </w:rPr>
      </w:pPr>
      <w:r w:rsidRPr="00F15390">
        <w:rPr>
          <w:rFonts w:ascii="Arial" w:hAnsi="Arial" w:cs="Arial"/>
        </w:rPr>
        <w:t xml:space="preserve">We operate </w:t>
      </w:r>
      <w:r w:rsidRPr="00FC4044">
        <w:rPr>
          <w:rFonts w:ascii="Arial" w:hAnsi="Arial" w:cs="Arial"/>
          <w:noProof/>
        </w:rPr>
        <w:t>a number of</w:t>
      </w:r>
      <w:r w:rsidRPr="00F15390">
        <w:rPr>
          <w:rFonts w:ascii="Arial" w:hAnsi="Arial" w:cs="Arial"/>
        </w:rPr>
        <w:t xml:space="preserve"> policies which reflect our commitment to acting </w:t>
      </w:r>
      <w:r w:rsidRPr="00FC4044">
        <w:rPr>
          <w:rFonts w:ascii="Arial" w:hAnsi="Arial" w:cs="Arial"/>
          <w:noProof/>
        </w:rPr>
        <w:t>properly</w:t>
      </w:r>
      <w:r w:rsidRPr="00F15390">
        <w:rPr>
          <w:rFonts w:ascii="Arial" w:hAnsi="Arial" w:cs="Arial"/>
        </w:rPr>
        <w:t xml:space="preserve"> in </w:t>
      </w:r>
      <w:proofErr w:type="gramStart"/>
      <w:r w:rsidRPr="00F15390">
        <w:rPr>
          <w:rFonts w:ascii="Arial" w:hAnsi="Arial" w:cs="Arial"/>
        </w:rPr>
        <w:t>all of</w:t>
      </w:r>
      <w:proofErr w:type="gramEnd"/>
      <w:r w:rsidRPr="00F15390">
        <w:rPr>
          <w:rFonts w:ascii="Arial" w:hAnsi="Arial" w:cs="Arial"/>
        </w:rPr>
        <w:t xml:space="preserve"> our </w:t>
      </w:r>
      <w:r w:rsidR="00504DD8">
        <w:rPr>
          <w:rFonts w:ascii="Arial" w:hAnsi="Arial" w:cs="Arial"/>
        </w:rPr>
        <w:t>organisational</w:t>
      </w:r>
      <w:r w:rsidRPr="00F15390">
        <w:rPr>
          <w:rFonts w:ascii="Arial" w:hAnsi="Arial" w:cs="Arial"/>
        </w:rPr>
        <w:t xml:space="preserve"> relationships and to implementing and enforcing effective systems and controls. Our policies which contribute to minimising the risk of modern slavery and human trafficking in our organisation and our supply chain include our:</w:t>
      </w:r>
    </w:p>
    <w:p w14:paraId="133E8CA6" w14:textId="77777777" w:rsidR="00F15390" w:rsidRDefault="00F15390" w:rsidP="00F15390">
      <w:pPr>
        <w:spacing w:after="0" w:line="240" w:lineRule="auto"/>
        <w:ind w:left="360"/>
        <w:jc w:val="both"/>
        <w:rPr>
          <w:rFonts w:ascii="Arial" w:hAnsi="Arial" w:cs="Arial"/>
        </w:rPr>
      </w:pPr>
    </w:p>
    <w:p w14:paraId="69B93628" w14:textId="77777777" w:rsidR="002E0416" w:rsidRDefault="002E0416" w:rsidP="00F15390">
      <w:pPr>
        <w:pStyle w:val="ListParagraph"/>
        <w:numPr>
          <w:ilvl w:val="0"/>
          <w:numId w:val="8"/>
        </w:numPr>
        <w:spacing w:after="0" w:line="240" w:lineRule="auto"/>
        <w:jc w:val="both"/>
        <w:rPr>
          <w:rFonts w:ascii="Arial" w:hAnsi="Arial" w:cs="Arial"/>
        </w:rPr>
      </w:pPr>
      <w:r>
        <w:rPr>
          <w:rFonts w:ascii="Arial" w:hAnsi="Arial" w:cs="Arial"/>
        </w:rPr>
        <w:t>Recruitment policy</w:t>
      </w:r>
    </w:p>
    <w:p w14:paraId="015F9911" w14:textId="77777777" w:rsidR="00DE597E" w:rsidRDefault="00BF5B43" w:rsidP="00F15390">
      <w:pPr>
        <w:pStyle w:val="ListParagraph"/>
        <w:numPr>
          <w:ilvl w:val="0"/>
          <w:numId w:val="8"/>
        </w:numPr>
        <w:spacing w:after="0" w:line="240" w:lineRule="auto"/>
        <w:jc w:val="both"/>
        <w:rPr>
          <w:rFonts w:ascii="Arial" w:hAnsi="Arial" w:cs="Arial"/>
        </w:rPr>
      </w:pPr>
      <w:r>
        <w:rPr>
          <w:rFonts w:ascii="Arial" w:hAnsi="Arial" w:cs="Arial"/>
        </w:rPr>
        <w:t>Whistleblowing</w:t>
      </w:r>
      <w:r w:rsidR="002E0416">
        <w:rPr>
          <w:rFonts w:ascii="Arial" w:hAnsi="Arial" w:cs="Arial"/>
        </w:rPr>
        <w:t xml:space="preserve"> policy</w:t>
      </w:r>
      <w:r>
        <w:rPr>
          <w:rFonts w:ascii="Arial" w:hAnsi="Arial" w:cs="Arial"/>
        </w:rPr>
        <w:t xml:space="preserve"> </w:t>
      </w:r>
    </w:p>
    <w:p w14:paraId="4B7FD04E" w14:textId="77777777" w:rsidR="00BF5B43" w:rsidRPr="00DE1157" w:rsidRDefault="00BF5B43" w:rsidP="00F15390">
      <w:pPr>
        <w:pStyle w:val="ListParagraph"/>
        <w:numPr>
          <w:ilvl w:val="0"/>
          <w:numId w:val="8"/>
        </w:numPr>
        <w:spacing w:after="0" w:line="240" w:lineRule="auto"/>
        <w:jc w:val="both"/>
        <w:rPr>
          <w:rFonts w:ascii="Arial" w:hAnsi="Arial" w:cs="Arial"/>
        </w:rPr>
      </w:pPr>
      <w:r>
        <w:rPr>
          <w:rFonts w:ascii="Arial" w:hAnsi="Arial" w:cs="Arial"/>
        </w:rPr>
        <w:t xml:space="preserve">Safeguarding </w:t>
      </w:r>
      <w:r w:rsidRPr="00FC4044">
        <w:rPr>
          <w:rFonts w:ascii="Arial" w:hAnsi="Arial" w:cs="Arial"/>
          <w:noProof/>
        </w:rPr>
        <w:t>policy</w:t>
      </w:r>
      <w:r>
        <w:rPr>
          <w:rFonts w:ascii="Arial" w:hAnsi="Arial" w:cs="Arial"/>
        </w:rPr>
        <w:t xml:space="preserve"> </w:t>
      </w:r>
    </w:p>
    <w:p w14:paraId="016723D9" w14:textId="1C32034A" w:rsidR="00DE1157" w:rsidRDefault="00DE1157" w:rsidP="00F15390">
      <w:pPr>
        <w:pStyle w:val="ListParagraph"/>
        <w:numPr>
          <w:ilvl w:val="0"/>
          <w:numId w:val="8"/>
        </w:numPr>
        <w:spacing w:after="0" w:line="240" w:lineRule="auto"/>
        <w:jc w:val="both"/>
        <w:rPr>
          <w:rFonts w:ascii="Arial" w:hAnsi="Arial" w:cs="Arial"/>
        </w:rPr>
      </w:pPr>
      <w:r>
        <w:rPr>
          <w:rFonts w:ascii="Arial" w:hAnsi="Arial" w:cs="Arial"/>
        </w:rPr>
        <w:t xml:space="preserve">Confidentiality policy </w:t>
      </w:r>
    </w:p>
    <w:p w14:paraId="45B50194" w14:textId="1CB28793" w:rsidR="00F15390" w:rsidRDefault="00F15390" w:rsidP="00F15390">
      <w:pPr>
        <w:pStyle w:val="ListParagraph"/>
        <w:spacing w:after="0" w:line="240" w:lineRule="auto"/>
        <w:ind w:left="1440"/>
        <w:jc w:val="both"/>
        <w:rPr>
          <w:rFonts w:ascii="Arial" w:hAnsi="Arial" w:cs="Arial"/>
        </w:rPr>
      </w:pPr>
    </w:p>
    <w:p w14:paraId="368F429F" w14:textId="59C91A4F" w:rsidR="00F15390" w:rsidRPr="00F15390" w:rsidRDefault="00F15390" w:rsidP="00292A6E">
      <w:pPr>
        <w:spacing w:after="0" w:line="240" w:lineRule="auto"/>
        <w:ind w:left="360"/>
        <w:jc w:val="both"/>
        <w:rPr>
          <w:rFonts w:ascii="Arial" w:hAnsi="Arial" w:cs="Arial"/>
        </w:rPr>
      </w:pPr>
      <w:r w:rsidRPr="00F15390">
        <w:rPr>
          <w:rFonts w:ascii="Arial" w:hAnsi="Arial" w:cs="Arial"/>
        </w:rPr>
        <w:t>We will continue to review our policies to ensure that they are effective and appropriate.</w:t>
      </w:r>
      <w:r w:rsidR="00AB062D">
        <w:rPr>
          <w:rFonts w:ascii="Arial" w:hAnsi="Arial" w:cs="Arial"/>
        </w:rPr>
        <w:t xml:space="preserve"> S</w:t>
      </w:r>
      <w:r w:rsidR="00AB062D" w:rsidRPr="00AB062D">
        <w:rPr>
          <w:rFonts w:ascii="Arial" w:hAnsi="Arial" w:cs="Arial"/>
        </w:rPr>
        <w:t>ubject to changes in legislation, this Policy will be reviewed and updated accordingly</w:t>
      </w:r>
      <w:r w:rsidR="00AB062D">
        <w:rPr>
          <w:rFonts w:ascii="Arial" w:hAnsi="Arial" w:cs="Arial"/>
        </w:rPr>
        <w:t>.</w:t>
      </w:r>
    </w:p>
    <w:p w14:paraId="14511B55" w14:textId="77777777" w:rsidR="00F15390" w:rsidRPr="00071BD3" w:rsidRDefault="00F15390" w:rsidP="00F15390">
      <w:pPr>
        <w:pStyle w:val="ListParagraph"/>
        <w:spacing w:after="0" w:line="240" w:lineRule="auto"/>
        <w:ind w:left="1440"/>
        <w:rPr>
          <w:rFonts w:ascii="Arial" w:hAnsi="Arial" w:cs="Arial"/>
        </w:rPr>
      </w:pPr>
    </w:p>
    <w:p w14:paraId="6CD6DCCC" w14:textId="77777777" w:rsidR="00BF5B43" w:rsidRPr="005733B2" w:rsidRDefault="00BF5B43" w:rsidP="00F15390">
      <w:pPr>
        <w:autoSpaceDE w:val="0"/>
        <w:autoSpaceDN w:val="0"/>
        <w:adjustRightInd w:val="0"/>
        <w:spacing w:after="0" w:line="240" w:lineRule="auto"/>
        <w:ind w:firstLine="360"/>
        <w:jc w:val="both"/>
        <w:rPr>
          <w:rFonts w:ascii="Arial" w:hAnsi="Arial" w:cs="Arial"/>
        </w:rPr>
      </w:pPr>
      <w:r w:rsidRPr="00371D26">
        <w:rPr>
          <w:rFonts w:ascii="Arial" w:hAnsi="Arial" w:cs="Arial"/>
        </w:rPr>
        <w:t>Slavery can take many forms</w:t>
      </w:r>
      <w:r>
        <w:rPr>
          <w:rFonts w:ascii="Arial" w:hAnsi="Arial" w:cs="Arial"/>
        </w:rPr>
        <w:t xml:space="preserve">. </w:t>
      </w:r>
      <w:r w:rsidRPr="005733B2">
        <w:rPr>
          <w:rFonts w:ascii="Arial" w:hAnsi="Arial" w:cs="Arial"/>
        </w:rPr>
        <w:t>These include:</w:t>
      </w:r>
    </w:p>
    <w:p w14:paraId="09E17B52" w14:textId="77777777" w:rsidR="00BF5B43" w:rsidRPr="00371D26"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Child trafficking</w:t>
      </w:r>
    </w:p>
    <w:p w14:paraId="2A44A586" w14:textId="2CCF0A47" w:rsidR="00BF5B43"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Forced labour</w:t>
      </w:r>
    </w:p>
    <w:p w14:paraId="1DC9FED1" w14:textId="472A0D78" w:rsidR="00685431" w:rsidRPr="00371D26" w:rsidRDefault="00685431" w:rsidP="00F15390">
      <w:pPr>
        <w:numPr>
          <w:ilvl w:val="0"/>
          <w:numId w:val="16"/>
        </w:numPr>
        <w:autoSpaceDE w:val="0"/>
        <w:autoSpaceDN w:val="0"/>
        <w:adjustRightInd w:val="0"/>
        <w:spacing w:after="0" w:line="240" w:lineRule="auto"/>
        <w:jc w:val="both"/>
        <w:rPr>
          <w:rFonts w:ascii="Arial" w:hAnsi="Arial" w:cs="Arial"/>
        </w:rPr>
      </w:pPr>
      <w:r>
        <w:rPr>
          <w:rFonts w:ascii="Arial" w:hAnsi="Arial" w:cs="Arial"/>
        </w:rPr>
        <w:t>Forced marriage</w:t>
      </w:r>
    </w:p>
    <w:p w14:paraId="268ECA04" w14:textId="77777777" w:rsidR="00BF5B43" w:rsidRPr="00371D26"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Sexual exploitation</w:t>
      </w:r>
    </w:p>
    <w:p w14:paraId="4EE8C81B" w14:textId="77777777" w:rsidR="00BF5B43" w:rsidRPr="00371D26"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Criminal exploitation</w:t>
      </w:r>
    </w:p>
    <w:p w14:paraId="535186AE" w14:textId="77777777" w:rsidR="00BF5B43" w:rsidRPr="00371D26"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Domestic servitude</w:t>
      </w:r>
    </w:p>
    <w:p w14:paraId="79A89700" w14:textId="77777777" w:rsidR="00BF5B43" w:rsidRPr="00371D26"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Labour exploitation</w:t>
      </w:r>
    </w:p>
    <w:p w14:paraId="53B5DA61" w14:textId="77777777" w:rsidR="00BF5B43" w:rsidRPr="00371D26" w:rsidRDefault="00BF5B43" w:rsidP="00F15390">
      <w:pPr>
        <w:numPr>
          <w:ilvl w:val="0"/>
          <w:numId w:val="16"/>
        </w:numPr>
        <w:autoSpaceDE w:val="0"/>
        <w:autoSpaceDN w:val="0"/>
        <w:adjustRightInd w:val="0"/>
        <w:spacing w:after="0" w:line="240" w:lineRule="auto"/>
        <w:jc w:val="both"/>
        <w:rPr>
          <w:rFonts w:ascii="Arial" w:hAnsi="Arial" w:cs="Arial"/>
        </w:rPr>
      </w:pPr>
      <w:r w:rsidRPr="00371D26">
        <w:rPr>
          <w:rFonts w:ascii="Arial" w:hAnsi="Arial" w:cs="Arial"/>
        </w:rPr>
        <w:t xml:space="preserve">Organ harvesting </w:t>
      </w:r>
    </w:p>
    <w:p w14:paraId="02878CFD" w14:textId="77777777" w:rsidR="00DE1157" w:rsidRDefault="00DE1157" w:rsidP="00F15390">
      <w:pPr>
        <w:autoSpaceDE w:val="0"/>
        <w:autoSpaceDN w:val="0"/>
        <w:adjustRightInd w:val="0"/>
        <w:spacing w:after="0" w:line="240" w:lineRule="auto"/>
        <w:ind w:left="360"/>
        <w:jc w:val="both"/>
        <w:rPr>
          <w:rFonts w:ascii="Arial" w:hAnsi="Arial" w:cs="Arial"/>
        </w:rPr>
      </w:pPr>
    </w:p>
    <w:p w14:paraId="25387FE8" w14:textId="41B9D909" w:rsidR="00BF5B43" w:rsidRDefault="00BF5B43" w:rsidP="00F15390">
      <w:pPr>
        <w:autoSpaceDE w:val="0"/>
        <w:autoSpaceDN w:val="0"/>
        <w:adjustRightInd w:val="0"/>
        <w:spacing w:after="0" w:line="240" w:lineRule="auto"/>
        <w:ind w:left="360"/>
        <w:jc w:val="both"/>
        <w:rPr>
          <w:rFonts w:ascii="Arial" w:hAnsi="Arial" w:cs="Arial"/>
        </w:rPr>
      </w:pPr>
      <w:r>
        <w:rPr>
          <w:rFonts w:ascii="Arial" w:hAnsi="Arial" w:cs="Arial"/>
        </w:rPr>
        <w:t>Leonard Cheshire</w:t>
      </w:r>
      <w:r w:rsidRPr="00371D26">
        <w:rPr>
          <w:rFonts w:ascii="Arial" w:hAnsi="Arial" w:cs="Arial"/>
        </w:rPr>
        <w:t xml:space="preserve"> will not tolerate slavery in any aspect of our </w:t>
      </w:r>
      <w:r w:rsidR="00504DD8">
        <w:rPr>
          <w:rFonts w:ascii="Arial" w:hAnsi="Arial" w:cs="Arial"/>
        </w:rPr>
        <w:t>organisation</w:t>
      </w:r>
      <w:r w:rsidRPr="00371D26">
        <w:rPr>
          <w:rFonts w:ascii="Arial" w:hAnsi="Arial" w:cs="Arial"/>
        </w:rPr>
        <w:t xml:space="preserve">. We hold our supply chains and ourselves accountable </w:t>
      </w:r>
      <w:r w:rsidRPr="00FC4044">
        <w:rPr>
          <w:rFonts w:ascii="Arial" w:hAnsi="Arial" w:cs="Arial"/>
          <w:noProof/>
        </w:rPr>
        <w:t>and</w:t>
      </w:r>
      <w:r w:rsidRPr="00371D26">
        <w:rPr>
          <w:rFonts w:ascii="Arial" w:hAnsi="Arial" w:cs="Arial"/>
        </w:rPr>
        <w:t xml:space="preserve"> we will ensure compliance with the provisions of the Modern Slavery Act 2015 in </w:t>
      </w:r>
      <w:r>
        <w:rPr>
          <w:rFonts w:ascii="Arial" w:hAnsi="Arial" w:cs="Arial"/>
        </w:rPr>
        <w:t>relevant</w:t>
      </w:r>
      <w:r w:rsidRPr="00371D26">
        <w:rPr>
          <w:rFonts w:ascii="Arial" w:hAnsi="Arial" w:cs="Arial"/>
        </w:rPr>
        <w:t xml:space="preserve"> </w:t>
      </w:r>
      <w:r w:rsidRPr="00FC4044">
        <w:rPr>
          <w:rFonts w:ascii="Arial" w:hAnsi="Arial" w:cs="Arial"/>
          <w:noProof/>
        </w:rPr>
        <w:t>aspects</w:t>
      </w:r>
      <w:r w:rsidRPr="00371D26">
        <w:rPr>
          <w:rFonts w:ascii="Arial" w:hAnsi="Arial" w:cs="Arial"/>
        </w:rPr>
        <w:t xml:space="preserve"> of our work.</w:t>
      </w:r>
    </w:p>
    <w:p w14:paraId="6991F533" w14:textId="77777777" w:rsidR="00F15390" w:rsidRDefault="00F15390" w:rsidP="00F15390">
      <w:pPr>
        <w:autoSpaceDE w:val="0"/>
        <w:autoSpaceDN w:val="0"/>
        <w:adjustRightInd w:val="0"/>
        <w:spacing w:after="0" w:line="240" w:lineRule="auto"/>
        <w:ind w:left="360"/>
        <w:jc w:val="both"/>
        <w:rPr>
          <w:rFonts w:ascii="Arial" w:hAnsi="Arial" w:cs="Arial"/>
        </w:rPr>
      </w:pPr>
    </w:p>
    <w:p w14:paraId="038FB164" w14:textId="77777777" w:rsidR="00BF5B43" w:rsidRPr="00BF5B43" w:rsidRDefault="00BF5B43" w:rsidP="00F15390">
      <w:pPr>
        <w:pStyle w:val="ListParagraph"/>
        <w:numPr>
          <w:ilvl w:val="0"/>
          <w:numId w:val="15"/>
        </w:numPr>
        <w:autoSpaceDE w:val="0"/>
        <w:autoSpaceDN w:val="0"/>
        <w:adjustRightInd w:val="0"/>
        <w:spacing w:after="0" w:line="240" w:lineRule="auto"/>
        <w:jc w:val="both"/>
        <w:rPr>
          <w:rFonts w:ascii="Arial" w:hAnsi="Arial" w:cs="Arial"/>
          <w:b/>
        </w:rPr>
      </w:pPr>
      <w:r w:rsidRPr="00BF5B43">
        <w:rPr>
          <w:rFonts w:ascii="Arial" w:hAnsi="Arial" w:cs="Arial"/>
          <w:b/>
        </w:rPr>
        <w:t>Policy Outline</w:t>
      </w:r>
    </w:p>
    <w:p w14:paraId="61406B0E" w14:textId="66F49911" w:rsidR="00BF5B43" w:rsidRDefault="00F15390" w:rsidP="00F15390">
      <w:pPr>
        <w:autoSpaceDE w:val="0"/>
        <w:autoSpaceDN w:val="0"/>
        <w:adjustRightInd w:val="0"/>
        <w:spacing w:after="0" w:line="240" w:lineRule="auto"/>
        <w:ind w:left="360"/>
        <w:jc w:val="both"/>
        <w:rPr>
          <w:rFonts w:ascii="Arial" w:eastAsia="Times New Roman" w:hAnsi="Arial" w:cs="Arial"/>
          <w:lang w:val="en" w:eastAsia="en-GB"/>
        </w:rPr>
      </w:pPr>
      <w:r w:rsidRPr="00F15390">
        <w:rPr>
          <w:rFonts w:ascii="Arial" w:eastAsia="Times New Roman" w:hAnsi="Arial" w:cs="Arial"/>
          <w:lang w:val="en" w:eastAsia="en-GB"/>
        </w:rPr>
        <w:t xml:space="preserve">This policy document provides an overview of </w:t>
      </w:r>
      <w:r w:rsidR="00FC4044" w:rsidRPr="00FC4044">
        <w:rPr>
          <w:rFonts w:ascii="Arial" w:eastAsia="Times New Roman" w:hAnsi="Arial" w:cs="Arial"/>
          <w:noProof/>
          <w:lang w:val="en" w:eastAsia="en-GB"/>
        </w:rPr>
        <w:t xml:space="preserve">our </w:t>
      </w:r>
      <w:r w:rsidRPr="00FC4044">
        <w:rPr>
          <w:rFonts w:ascii="Arial" w:eastAsia="Times New Roman" w:hAnsi="Arial" w:cs="Arial"/>
          <w:noProof/>
          <w:lang w:val="en" w:eastAsia="en-GB"/>
        </w:rPr>
        <w:t>zero-tolerance</w:t>
      </w:r>
      <w:r w:rsidRPr="00F15390">
        <w:rPr>
          <w:rFonts w:ascii="Arial" w:eastAsia="Times New Roman" w:hAnsi="Arial" w:cs="Arial"/>
          <w:lang w:val="en" w:eastAsia="en-GB"/>
        </w:rPr>
        <w:t xml:space="preserve"> approach to modern slavery</w:t>
      </w:r>
      <w:r>
        <w:rPr>
          <w:rFonts w:ascii="Arial" w:eastAsia="Times New Roman" w:hAnsi="Arial" w:cs="Arial"/>
          <w:lang w:val="en" w:eastAsia="en-GB"/>
        </w:rPr>
        <w:t>.</w:t>
      </w:r>
      <w:r w:rsidRPr="00F15390">
        <w:rPr>
          <w:rFonts w:ascii="Arial" w:eastAsia="Times New Roman" w:hAnsi="Arial" w:cs="Arial"/>
          <w:lang w:val="en" w:eastAsia="en-GB"/>
        </w:rPr>
        <w:t xml:space="preserve"> </w:t>
      </w:r>
      <w:r w:rsidR="00BF5B43" w:rsidRPr="00BF5B43">
        <w:rPr>
          <w:rFonts w:ascii="Arial" w:eastAsia="Times New Roman" w:hAnsi="Arial" w:cs="Arial"/>
          <w:lang w:val="en" w:eastAsia="en-GB"/>
        </w:rPr>
        <w:t>We assess risks across supply chains and have amended our procedures to ensure that our contractors, consultants</w:t>
      </w:r>
      <w:r w:rsidR="00ED68DD">
        <w:rPr>
          <w:rFonts w:ascii="Arial" w:eastAsia="Times New Roman" w:hAnsi="Arial" w:cs="Arial"/>
          <w:lang w:val="en" w:eastAsia="en-GB"/>
        </w:rPr>
        <w:t>,</w:t>
      </w:r>
      <w:r w:rsidR="00BF5B43" w:rsidRPr="00BF5B43">
        <w:rPr>
          <w:rFonts w:ascii="Arial" w:eastAsia="Times New Roman" w:hAnsi="Arial" w:cs="Arial"/>
          <w:lang w:val="en" w:eastAsia="en-GB"/>
        </w:rPr>
        <w:t xml:space="preserve"> </w:t>
      </w:r>
      <w:proofErr w:type="gramStart"/>
      <w:r w:rsidR="00BF5B43" w:rsidRPr="00BF5B43">
        <w:rPr>
          <w:rFonts w:ascii="Arial" w:eastAsia="Times New Roman" w:hAnsi="Arial" w:cs="Arial"/>
          <w:lang w:val="en" w:eastAsia="en-GB"/>
        </w:rPr>
        <w:t>suppliers</w:t>
      </w:r>
      <w:proofErr w:type="gramEnd"/>
      <w:r w:rsidR="00ED68DD">
        <w:rPr>
          <w:rFonts w:ascii="Arial" w:eastAsia="Times New Roman" w:hAnsi="Arial" w:cs="Arial"/>
          <w:lang w:val="en" w:eastAsia="en-GB"/>
        </w:rPr>
        <w:t xml:space="preserve"> and downstream partners (who directly implement our projects), </w:t>
      </w:r>
      <w:r w:rsidR="00BF5B43" w:rsidRPr="00BF5B43">
        <w:rPr>
          <w:rFonts w:ascii="Arial" w:eastAsia="Times New Roman" w:hAnsi="Arial" w:cs="Arial"/>
          <w:lang w:val="en" w:eastAsia="en-GB"/>
        </w:rPr>
        <w:t xml:space="preserve">in areas where </w:t>
      </w:r>
      <w:r w:rsidR="00ED68DD">
        <w:rPr>
          <w:rFonts w:ascii="Arial" w:eastAsia="Times New Roman" w:hAnsi="Arial" w:cs="Arial"/>
          <w:lang w:val="en" w:eastAsia="en-GB"/>
        </w:rPr>
        <w:t>a potential risk may occur,</w:t>
      </w:r>
      <w:r w:rsidR="00BF5B43" w:rsidRPr="00BF5B43">
        <w:rPr>
          <w:rFonts w:ascii="Arial" w:eastAsia="Times New Roman" w:hAnsi="Arial" w:cs="Arial"/>
          <w:lang w:val="en" w:eastAsia="en-GB"/>
        </w:rPr>
        <w:t xml:space="preserve"> actively work towards eradicating modern slavery. We have determined that the main areas of risk for the </w:t>
      </w:r>
      <w:proofErr w:type="spellStart"/>
      <w:r w:rsidR="00504DD8">
        <w:rPr>
          <w:rFonts w:ascii="Arial" w:eastAsia="Times New Roman" w:hAnsi="Arial" w:cs="Arial"/>
          <w:lang w:val="en" w:eastAsia="en-GB"/>
        </w:rPr>
        <w:t>organisation</w:t>
      </w:r>
      <w:proofErr w:type="spellEnd"/>
      <w:r w:rsidR="00BF5B43" w:rsidRPr="00BF5B43">
        <w:rPr>
          <w:rFonts w:ascii="Arial" w:eastAsia="Times New Roman" w:hAnsi="Arial" w:cs="Arial"/>
          <w:lang w:val="en" w:eastAsia="en-GB"/>
        </w:rPr>
        <w:t xml:space="preserve"> are:</w:t>
      </w:r>
    </w:p>
    <w:p w14:paraId="7F57F4C4" w14:textId="77777777" w:rsidR="00BF5B43" w:rsidRPr="00BF5B43" w:rsidRDefault="00BF5B43" w:rsidP="00F15390">
      <w:pPr>
        <w:autoSpaceDE w:val="0"/>
        <w:autoSpaceDN w:val="0"/>
        <w:adjustRightInd w:val="0"/>
        <w:spacing w:after="0" w:line="240" w:lineRule="auto"/>
        <w:ind w:firstLine="360"/>
        <w:jc w:val="both"/>
        <w:rPr>
          <w:rFonts w:ascii="Arial" w:eastAsia="Times New Roman" w:hAnsi="Arial" w:cs="Arial"/>
          <w:lang w:val="en" w:eastAsia="en-GB"/>
        </w:rPr>
      </w:pPr>
    </w:p>
    <w:p w14:paraId="6C55FDA2" w14:textId="77777777" w:rsidR="00BF5B43" w:rsidRPr="00BF5B43" w:rsidRDefault="00BF5B43" w:rsidP="00F15390">
      <w:pPr>
        <w:numPr>
          <w:ilvl w:val="0"/>
          <w:numId w:val="19"/>
        </w:numPr>
        <w:autoSpaceDE w:val="0"/>
        <w:autoSpaceDN w:val="0"/>
        <w:adjustRightInd w:val="0"/>
        <w:spacing w:after="0" w:line="240" w:lineRule="auto"/>
        <w:jc w:val="both"/>
        <w:rPr>
          <w:rFonts w:ascii="Arial" w:eastAsia="Times New Roman" w:hAnsi="Arial" w:cs="Arial"/>
          <w:lang w:val="en" w:eastAsia="en-GB"/>
        </w:rPr>
      </w:pPr>
      <w:r w:rsidRPr="00BF5B43">
        <w:rPr>
          <w:rFonts w:ascii="Arial" w:eastAsia="Times New Roman" w:hAnsi="Arial" w:cs="Arial"/>
          <w:lang w:val="en" w:eastAsia="en-GB"/>
        </w:rPr>
        <w:t xml:space="preserve">Workforce sourcing </w:t>
      </w:r>
      <w:r>
        <w:rPr>
          <w:rFonts w:ascii="Arial" w:eastAsia="Times New Roman" w:hAnsi="Arial" w:cs="Arial"/>
          <w:lang w:val="en" w:eastAsia="en-GB"/>
        </w:rPr>
        <w:t>for delivering Care and Support Services</w:t>
      </w:r>
      <w:r w:rsidR="009E2EB9">
        <w:rPr>
          <w:rFonts w:ascii="Arial" w:eastAsia="Times New Roman" w:hAnsi="Arial" w:cs="Arial"/>
          <w:lang w:val="en" w:eastAsia="en-GB"/>
        </w:rPr>
        <w:t xml:space="preserve"> (both in the UK and Internationally)</w:t>
      </w:r>
    </w:p>
    <w:p w14:paraId="39F02890" w14:textId="77777777" w:rsidR="00BF5B43" w:rsidRPr="00BF5B43" w:rsidRDefault="00BF5B43" w:rsidP="00F15390">
      <w:pPr>
        <w:numPr>
          <w:ilvl w:val="0"/>
          <w:numId w:val="19"/>
        </w:numPr>
        <w:autoSpaceDE w:val="0"/>
        <w:autoSpaceDN w:val="0"/>
        <w:adjustRightInd w:val="0"/>
        <w:spacing w:after="0" w:line="240" w:lineRule="auto"/>
        <w:jc w:val="both"/>
        <w:rPr>
          <w:rFonts w:ascii="Arial" w:eastAsia="Times New Roman" w:hAnsi="Arial" w:cs="Arial"/>
          <w:lang w:val="en" w:eastAsia="en-GB"/>
        </w:rPr>
      </w:pPr>
      <w:r w:rsidRPr="00BF5B43">
        <w:rPr>
          <w:rFonts w:ascii="Arial" w:eastAsia="Times New Roman" w:hAnsi="Arial" w:cs="Arial"/>
          <w:lang w:val="en" w:eastAsia="en-GB"/>
        </w:rPr>
        <w:t xml:space="preserve">Construction </w:t>
      </w:r>
      <w:r>
        <w:rPr>
          <w:rFonts w:ascii="Arial" w:eastAsia="Times New Roman" w:hAnsi="Arial" w:cs="Arial"/>
          <w:lang w:val="en" w:eastAsia="en-GB"/>
        </w:rPr>
        <w:t>c</w:t>
      </w:r>
      <w:r w:rsidRPr="00BF5B43">
        <w:rPr>
          <w:rFonts w:ascii="Arial" w:eastAsia="Times New Roman" w:hAnsi="Arial" w:cs="Arial"/>
          <w:lang w:val="en" w:eastAsia="en-GB"/>
        </w:rPr>
        <w:t xml:space="preserve">ontractors and </w:t>
      </w:r>
      <w:r>
        <w:rPr>
          <w:rFonts w:ascii="Arial" w:eastAsia="Times New Roman" w:hAnsi="Arial" w:cs="Arial"/>
          <w:lang w:val="en" w:eastAsia="en-GB"/>
        </w:rPr>
        <w:t>s</w:t>
      </w:r>
      <w:r w:rsidRPr="00BF5B43">
        <w:rPr>
          <w:rFonts w:ascii="Arial" w:eastAsia="Times New Roman" w:hAnsi="Arial" w:cs="Arial"/>
          <w:lang w:val="en" w:eastAsia="en-GB"/>
        </w:rPr>
        <w:t>ub-</w:t>
      </w:r>
      <w:r>
        <w:rPr>
          <w:rFonts w:ascii="Arial" w:eastAsia="Times New Roman" w:hAnsi="Arial" w:cs="Arial"/>
          <w:lang w:val="en" w:eastAsia="en-GB"/>
        </w:rPr>
        <w:t>c</w:t>
      </w:r>
      <w:r w:rsidRPr="00BF5B43">
        <w:rPr>
          <w:rFonts w:ascii="Arial" w:eastAsia="Times New Roman" w:hAnsi="Arial" w:cs="Arial"/>
          <w:lang w:val="en" w:eastAsia="en-GB"/>
        </w:rPr>
        <w:t>ontractors</w:t>
      </w:r>
    </w:p>
    <w:p w14:paraId="4D50E7C4" w14:textId="77777777" w:rsidR="00BF5B43" w:rsidRPr="00BF5B43" w:rsidRDefault="00BF5B43" w:rsidP="00F15390">
      <w:pPr>
        <w:numPr>
          <w:ilvl w:val="0"/>
          <w:numId w:val="19"/>
        </w:numPr>
        <w:autoSpaceDE w:val="0"/>
        <w:autoSpaceDN w:val="0"/>
        <w:adjustRightInd w:val="0"/>
        <w:spacing w:after="0" w:line="240" w:lineRule="auto"/>
        <w:jc w:val="both"/>
        <w:rPr>
          <w:rFonts w:ascii="Arial" w:eastAsia="Times New Roman" w:hAnsi="Arial" w:cs="Arial"/>
          <w:lang w:val="en" w:eastAsia="en-GB"/>
        </w:rPr>
      </w:pPr>
      <w:r w:rsidRPr="00BF5B43">
        <w:rPr>
          <w:rFonts w:ascii="Arial" w:eastAsia="Times New Roman" w:hAnsi="Arial" w:cs="Arial"/>
          <w:lang w:val="en" w:eastAsia="en-GB"/>
        </w:rPr>
        <w:t>Food sourcing</w:t>
      </w:r>
    </w:p>
    <w:p w14:paraId="33D820AC" w14:textId="77777777" w:rsidR="00BF5B43" w:rsidRPr="00BF5B43" w:rsidRDefault="00BF5B43" w:rsidP="00F15390">
      <w:pPr>
        <w:autoSpaceDE w:val="0"/>
        <w:autoSpaceDN w:val="0"/>
        <w:adjustRightInd w:val="0"/>
        <w:spacing w:after="0" w:line="240" w:lineRule="auto"/>
        <w:jc w:val="both"/>
        <w:rPr>
          <w:rFonts w:ascii="Arial" w:eastAsia="Times New Roman" w:hAnsi="Arial" w:cs="Arial"/>
          <w:lang w:val="en" w:eastAsia="en-GB"/>
        </w:rPr>
      </w:pPr>
    </w:p>
    <w:p w14:paraId="056A317E" w14:textId="77777777" w:rsidR="00FA143B" w:rsidRDefault="00BF5B43" w:rsidP="00F15390">
      <w:pPr>
        <w:autoSpaceDE w:val="0"/>
        <w:autoSpaceDN w:val="0"/>
        <w:adjustRightInd w:val="0"/>
        <w:spacing w:after="0" w:line="240" w:lineRule="auto"/>
        <w:ind w:left="360"/>
        <w:jc w:val="both"/>
        <w:rPr>
          <w:rFonts w:ascii="Arial" w:eastAsia="Times New Roman" w:hAnsi="Arial" w:cs="Arial"/>
          <w:lang w:val="en" w:eastAsia="en-GB"/>
        </w:rPr>
      </w:pPr>
      <w:r w:rsidRPr="00BF5B43">
        <w:rPr>
          <w:rFonts w:ascii="Arial" w:eastAsia="Times New Roman" w:hAnsi="Arial" w:cs="Arial"/>
          <w:lang w:val="en" w:eastAsia="en-GB"/>
        </w:rPr>
        <w:t xml:space="preserve">We </w:t>
      </w:r>
      <w:r w:rsidR="00FA143B">
        <w:rPr>
          <w:rFonts w:ascii="Arial" w:eastAsia="Times New Roman" w:hAnsi="Arial" w:cs="Arial"/>
          <w:lang w:val="en" w:eastAsia="en-GB"/>
        </w:rPr>
        <w:t xml:space="preserve">will </w:t>
      </w:r>
      <w:r w:rsidR="00FA143B" w:rsidRPr="00FC4044">
        <w:rPr>
          <w:rFonts w:ascii="Arial" w:eastAsia="Times New Roman" w:hAnsi="Arial" w:cs="Arial"/>
          <w:noProof/>
          <w:lang w:val="en" w:eastAsia="en-GB"/>
        </w:rPr>
        <w:t>provide guidance to</w:t>
      </w:r>
      <w:r w:rsidR="00FA143B">
        <w:rPr>
          <w:rFonts w:ascii="Arial" w:eastAsia="Times New Roman" w:hAnsi="Arial" w:cs="Arial"/>
          <w:lang w:val="en" w:eastAsia="en-GB"/>
        </w:rPr>
        <w:t xml:space="preserve"> colleagues on modern slavery by:</w:t>
      </w:r>
    </w:p>
    <w:p w14:paraId="55F95B6E" w14:textId="77777777" w:rsidR="002E0416" w:rsidRDefault="002E0416" w:rsidP="00F15390">
      <w:pPr>
        <w:autoSpaceDE w:val="0"/>
        <w:autoSpaceDN w:val="0"/>
        <w:adjustRightInd w:val="0"/>
        <w:spacing w:after="0" w:line="240" w:lineRule="auto"/>
        <w:ind w:left="360"/>
        <w:jc w:val="both"/>
        <w:rPr>
          <w:rFonts w:ascii="Arial" w:eastAsia="Times New Roman" w:hAnsi="Arial" w:cs="Arial"/>
          <w:lang w:val="en" w:eastAsia="en-GB"/>
        </w:rPr>
      </w:pPr>
    </w:p>
    <w:p w14:paraId="14D72B47" w14:textId="169B60D2" w:rsidR="00FC6EF3" w:rsidRDefault="00FC6EF3" w:rsidP="00F15390">
      <w:pPr>
        <w:pStyle w:val="ListParagraph"/>
        <w:numPr>
          <w:ilvl w:val="0"/>
          <w:numId w:val="19"/>
        </w:numPr>
        <w:autoSpaceDE w:val="0"/>
        <w:autoSpaceDN w:val="0"/>
        <w:adjustRightInd w:val="0"/>
        <w:spacing w:after="0" w:line="240" w:lineRule="auto"/>
        <w:jc w:val="both"/>
        <w:rPr>
          <w:rFonts w:ascii="Arial" w:eastAsia="Times New Roman" w:hAnsi="Arial" w:cs="Arial"/>
          <w:lang w:val="en" w:eastAsia="en-GB"/>
        </w:rPr>
      </w:pPr>
      <w:r>
        <w:rPr>
          <w:rFonts w:ascii="Arial" w:eastAsia="Times New Roman" w:hAnsi="Arial" w:cs="Arial"/>
          <w:lang w:val="en" w:eastAsia="en-GB"/>
        </w:rPr>
        <w:t>Providing training through the company Learning management system (refer to section 6)</w:t>
      </w:r>
    </w:p>
    <w:p w14:paraId="5A356EB0" w14:textId="1EBC18B1" w:rsidR="00FA143B" w:rsidRDefault="00FA143B" w:rsidP="00F15390">
      <w:pPr>
        <w:pStyle w:val="ListParagraph"/>
        <w:numPr>
          <w:ilvl w:val="0"/>
          <w:numId w:val="19"/>
        </w:numPr>
        <w:autoSpaceDE w:val="0"/>
        <w:autoSpaceDN w:val="0"/>
        <w:adjustRightInd w:val="0"/>
        <w:spacing w:after="0" w:line="240" w:lineRule="auto"/>
        <w:jc w:val="both"/>
        <w:rPr>
          <w:rFonts w:ascii="Arial" w:eastAsia="Times New Roman" w:hAnsi="Arial" w:cs="Arial"/>
          <w:lang w:val="en" w:eastAsia="en-GB"/>
        </w:rPr>
      </w:pPr>
      <w:r>
        <w:rPr>
          <w:rFonts w:ascii="Arial" w:eastAsia="Times New Roman" w:hAnsi="Arial" w:cs="Arial"/>
          <w:lang w:val="en" w:eastAsia="en-GB"/>
        </w:rPr>
        <w:t xml:space="preserve"> </w:t>
      </w:r>
      <w:r w:rsidR="00FC6EF3">
        <w:rPr>
          <w:rFonts w:ascii="Arial" w:eastAsia="Times New Roman" w:hAnsi="Arial" w:cs="Arial"/>
          <w:lang w:val="en" w:eastAsia="en-GB"/>
        </w:rPr>
        <w:t xml:space="preserve">Running </w:t>
      </w:r>
      <w:r>
        <w:rPr>
          <w:rFonts w:ascii="Arial" w:eastAsia="Times New Roman" w:hAnsi="Arial" w:cs="Arial"/>
          <w:lang w:val="en" w:eastAsia="en-GB"/>
        </w:rPr>
        <w:t>Modern S</w:t>
      </w:r>
      <w:r w:rsidR="00C87EC2">
        <w:rPr>
          <w:rFonts w:ascii="Arial" w:eastAsia="Times New Roman" w:hAnsi="Arial" w:cs="Arial"/>
          <w:lang w:val="en" w:eastAsia="en-GB"/>
        </w:rPr>
        <w:t xml:space="preserve">lavery awareness </w:t>
      </w:r>
      <w:r w:rsidR="00FC6EF3">
        <w:rPr>
          <w:rFonts w:ascii="Arial" w:eastAsia="Times New Roman" w:hAnsi="Arial" w:cs="Arial"/>
          <w:lang w:val="en" w:eastAsia="en-GB"/>
        </w:rPr>
        <w:t xml:space="preserve">using our internal communication channels (including Workplace and </w:t>
      </w:r>
      <w:r w:rsidR="00A70387">
        <w:rPr>
          <w:rFonts w:ascii="Arial" w:eastAsia="Times New Roman" w:hAnsi="Arial" w:cs="Arial"/>
          <w:lang w:val="en" w:eastAsia="en-GB"/>
        </w:rPr>
        <w:t>I</w:t>
      </w:r>
      <w:r w:rsidR="00FC6EF3">
        <w:rPr>
          <w:rFonts w:ascii="Arial" w:eastAsia="Times New Roman" w:hAnsi="Arial" w:cs="Arial"/>
          <w:lang w:val="en" w:eastAsia="en-GB"/>
        </w:rPr>
        <w:t>ntranet) to</w:t>
      </w:r>
      <w:r w:rsidR="00BE225B">
        <w:rPr>
          <w:rFonts w:ascii="Arial" w:eastAsia="Times New Roman" w:hAnsi="Arial" w:cs="Arial"/>
          <w:lang w:val="en" w:eastAsia="en-GB"/>
        </w:rPr>
        <w:t xml:space="preserve"> mark Anti-Sl</w:t>
      </w:r>
      <w:r w:rsidR="00FC6EF3">
        <w:rPr>
          <w:rFonts w:ascii="Arial" w:eastAsia="Times New Roman" w:hAnsi="Arial" w:cs="Arial"/>
          <w:lang w:val="en" w:eastAsia="en-GB"/>
        </w:rPr>
        <w:t>a</w:t>
      </w:r>
      <w:r w:rsidR="00BE225B">
        <w:rPr>
          <w:rFonts w:ascii="Arial" w:eastAsia="Times New Roman" w:hAnsi="Arial" w:cs="Arial"/>
          <w:lang w:val="en" w:eastAsia="en-GB"/>
        </w:rPr>
        <w:t>very Day</w:t>
      </w:r>
      <w:r w:rsidR="00FC6EF3">
        <w:rPr>
          <w:rFonts w:ascii="Arial" w:eastAsia="Times New Roman" w:hAnsi="Arial" w:cs="Arial"/>
          <w:lang w:val="en" w:eastAsia="en-GB"/>
        </w:rPr>
        <w:t xml:space="preserve"> 18</w:t>
      </w:r>
      <w:r w:rsidR="00FC6EF3" w:rsidRPr="00FC6EF3">
        <w:rPr>
          <w:rFonts w:ascii="Arial" w:eastAsia="Times New Roman" w:hAnsi="Arial" w:cs="Arial"/>
          <w:vertAlign w:val="superscript"/>
          <w:lang w:val="en" w:eastAsia="en-GB"/>
        </w:rPr>
        <w:t>th</w:t>
      </w:r>
      <w:r w:rsidR="00FC6EF3">
        <w:rPr>
          <w:rFonts w:ascii="Arial" w:eastAsia="Times New Roman" w:hAnsi="Arial" w:cs="Arial"/>
          <w:lang w:val="en" w:eastAsia="en-GB"/>
        </w:rPr>
        <w:t xml:space="preserve"> October</w:t>
      </w:r>
      <w:r w:rsidR="00BE225B">
        <w:rPr>
          <w:rFonts w:ascii="Arial" w:eastAsia="Times New Roman" w:hAnsi="Arial" w:cs="Arial"/>
          <w:lang w:val="en" w:eastAsia="en-GB"/>
        </w:rPr>
        <w:t xml:space="preserve"> </w:t>
      </w:r>
      <w:r w:rsidR="00FC6EF3">
        <w:rPr>
          <w:rFonts w:ascii="Arial" w:eastAsia="Times New Roman" w:hAnsi="Arial" w:cs="Arial"/>
          <w:lang w:val="en" w:eastAsia="en-GB"/>
        </w:rPr>
        <w:t>(</w:t>
      </w:r>
      <w:r w:rsidR="00FC6EF3" w:rsidRPr="00FC6EF3">
        <w:rPr>
          <w:rFonts w:ascii="Arial" w:eastAsia="Times New Roman" w:hAnsi="Arial" w:cs="Arial"/>
          <w:lang w:val="en" w:eastAsia="en-GB"/>
        </w:rPr>
        <w:t>created by Act of Parliament to raise awareness of modern slavery</w:t>
      </w:r>
      <w:r w:rsidR="00FC6EF3">
        <w:rPr>
          <w:rFonts w:ascii="Arial" w:eastAsia="Times New Roman" w:hAnsi="Arial" w:cs="Arial"/>
          <w:lang w:val="en" w:eastAsia="en-GB"/>
        </w:rPr>
        <w:t xml:space="preserve">) </w:t>
      </w:r>
    </w:p>
    <w:p w14:paraId="4EE44D13" w14:textId="64178E1C" w:rsidR="00FA143B" w:rsidRPr="00A70387" w:rsidRDefault="00FA143B" w:rsidP="00A70387">
      <w:pPr>
        <w:pStyle w:val="ListParagraph"/>
        <w:numPr>
          <w:ilvl w:val="0"/>
          <w:numId w:val="19"/>
        </w:numPr>
        <w:autoSpaceDE w:val="0"/>
        <w:autoSpaceDN w:val="0"/>
        <w:adjustRightInd w:val="0"/>
        <w:spacing w:after="0" w:line="240" w:lineRule="auto"/>
        <w:jc w:val="both"/>
        <w:rPr>
          <w:rFonts w:ascii="Arial" w:eastAsia="Times New Roman" w:hAnsi="Arial" w:cs="Arial"/>
          <w:lang w:val="en" w:eastAsia="en-GB"/>
        </w:rPr>
      </w:pPr>
      <w:r w:rsidRPr="00A70387">
        <w:rPr>
          <w:rFonts w:ascii="Arial" w:eastAsia="Times New Roman" w:hAnsi="Arial" w:cs="Arial"/>
          <w:lang w:val="en" w:eastAsia="en-GB"/>
        </w:rPr>
        <w:t xml:space="preserve">Updating the </w:t>
      </w:r>
      <w:r w:rsidR="00AF34F6" w:rsidRPr="00A70387">
        <w:rPr>
          <w:rFonts w:ascii="Arial" w:eastAsia="Times New Roman" w:hAnsi="Arial" w:cs="Arial"/>
          <w:lang w:val="en" w:eastAsia="en-GB"/>
        </w:rPr>
        <w:t xml:space="preserve">Procurement </w:t>
      </w:r>
      <w:r w:rsidRPr="00A70387">
        <w:rPr>
          <w:rFonts w:ascii="Arial" w:eastAsia="Times New Roman" w:hAnsi="Arial" w:cs="Arial"/>
          <w:lang w:val="en" w:eastAsia="en-GB"/>
        </w:rPr>
        <w:t>Intranet</w:t>
      </w:r>
      <w:r w:rsidR="00AF34F6" w:rsidRPr="00A70387">
        <w:rPr>
          <w:rFonts w:ascii="Arial" w:eastAsia="Times New Roman" w:hAnsi="Arial" w:cs="Arial"/>
          <w:lang w:val="en" w:eastAsia="en-GB"/>
        </w:rPr>
        <w:t xml:space="preserve"> page</w:t>
      </w:r>
      <w:r w:rsidRPr="00F70139">
        <w:rPr>
          <w:rFonts w:ascii="Arial" w:eastAsia="Times New Roman" w:hAnsi="Arial" w:cs="Arial"/>
          <w:lang w:val="en" w:eastAsia="en-GB"/>
        </w:rPr>
        <w:t xml:space="preserve"> with Modern Slavery information and links to useful websites</w:t>
      </w:r>
      <w:r w:rsidR="00A70387" w:rsidRPr="00F70139">
        <w:rPr>
          <w:rFonts w:ascii="Arial" w:eastAsia="Times New Roman" w:hAnsi="Arial" w:cs="Arial"/>
          <w:lang w:val="en" w:eastAsia="en-GB"/>
        </w:rPr>
        <w:t xml:space="preserve">, </w:t>
      </w:r>
      <w:proofErr w:type="spellStart"/>
      <w:proofErr w:type="gramStart"/>
      <w:r w:rsidR="00A70387" w:rsidRPr="00F70139">
        <w:rPr>
          <w:rFonts w:ascii="Arial" w:eastAsia="Times New Roman" w:hAnsi="Arial" w:cs="Arial"/>
          <w:lang w:val="en" w:eastAsia="en-GB"/>
        </w:rPr>
        <w:t>organisations</w:t>
      </w:r>
      <w:proofErr w:type="spellEnd"/>
      <w:proofErr w:type="gramEnd"/>
      <w:r w:rsidR="00FC6EF3" w:rsidRPr="00A70387">
        <w:rPr>
          <w:rFonts w:ascii="Arial" w:eastAsia="Times New Roman" w:hAnsi="Arial" w:cs="Arial"/>
          <w:lang w:val="en" w:eastAsia="en-GB"/>
        </w:rPr>
        <w:t xml:space="preserve"> and materials</w:t>
      </w:r>
      <w:r w:rsidR="002A68BB" w:rsidRPr="00A70387">
        <w:rPr>
          <w:rFonts w:ascii="Arial" w:eastAsia="Times New Roman" w:hAnsi="Arial" w:cs="Arial"/>
          <w:lang w:val="en" w:eastAsia="en-GB"/>
        </w:rPr>
        <w:t>,</w:t>
      </w:r>
      <w:r w:rsidR="00A70387" w:rsidRPr="00A70387">
        <w:rPr>
          <w:rFonts w:ascii="Arial" w:eastAsia="Times New Roman" w:hAnsi="Arial" w:cs="Arial"/>
          <w:lang w:val="en" w:eastAsia="en-GB"/>
        </w:rPr>
        <w:t xml:space="preserve"> including</w:t>
      </w:r>
      <w:r w:rsidR="002A68BB" w:rsidRPr="00A70387">
        <w:rPr>
          <w:rFonts w:ascii="Arial" w:eastAsia="Times New Roman" w:hAnsi="Arial" w:cs="Arial"/>
          <w:lang w:val="en" w:eastAsia="en-GB"/>
        </w:rPr>
        <w:t xml:space="preserve"> </w:t>
      </w:r>
      <w:r w:rsidR="00A70387" w:rsidRPr="00A70387">
        <w:rPr>
          <w:rFonts w:ascii="Arial" w:eastAsia="Times New Roman" w:hAnsi="Arial" w:cs="Arial"/>
          <w:lang w:val="en" w:eastAsia="en-GB"/>
        </w:rPr>
        <w:t xml:space="preserve">Anti-slavery International; Unseen UK and </w:t>
      </w:r>
      <w:r w:rsidR="00FC6EF3" w:rsidRPr="00A70387">
        <w:rPr>
          <w:rFonts w:ascii="Arial" w:eastAsia="Times New Roman" w:hAnsi="Arial" w:cs="Arial"/>
          <w:lang w:val="en" w:eastAsia="en-GB"/>
        </w:rPr>
        <w:t>the UK government</w:t>
      </w:r>
      <w:r w:rsidR="00A70387">
        <w:rPr>
          <w:rFonts w:ascii="Arial" w:eastAsia="Times New Roman" w:hAnsi="Arial" w:cs="Arial"/>
          <w:lang w:val="en" w:eastAsia="en-GB"/>
        </w:rPr>
        <w:t>.</w:t>
      </w:r>
    </w:p>
    <w:p w14:paraId="276DA466" w14:textId="77777777" w:rsidR="00FA143B" w:rsidRDefault="00FA143B" w:rsidP="00F15390">
      <w:pPr>
        <w:autoSpaceDE w:val="0"/>
        <w:autoSpaceDN w:val="0"/>
        <w:adjustRightInd w:val="0"/>
        <w:spacing w:after="0" w:line="240" w:lineRule="auto"/>
        <w:ind w:left="360"/>
        <w:jc w:val="both"/>
        <w:rPr>
          <w:rFonts w:ascii="Arial" w:eastAsia="Times New Roman" w:hAnsi="Arial" w:cs="Arial"/>
          <w:lang w:val="en" w:eastAsia="en-GB"/>
        </w:rPr>
      </w:pPr>
    </w:p>
    <w:p w14:paraId="3448B65F" w14:textId="77777777" w:rsidR="00BF5B43"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lang w:eastAsia="en-GB"/>
        </w:rPr>
      </w:pPr>
      <w:r w:rsidRPr="00FA143B">
        <w:rPr>
          <w:rFonts w:ascii="Arial" w:eastAsia="Times New Roman" w:hAnsi="Arial" w:cs="Arial"/>
          <w:b/>
          <w:bCs/>
          <w:lang w:eastAsia="en-GB"/>
        </w:rPr>
        <w:t xml:space="preserve">Our </w:t>
      </w:r>
      <w:r w:rsidR="00FA143B">
        <w:rPr>
          <w:rFonts w:ascii="Arial" w:eastAsia="Times New Roman" w:hAnsi="Arial" w:cs="Arial"/>
          <w:b/>
          <w:bCs/>
          <w:lang w:eastAsia="en-GB"/>
        </w:rPr>
        <w:t>S</w:t>
      </w:r>
      <w:r w:rsidRPr="00FA143B">
        <w:rPr>
          <w:rFonts w:ascii="Arial" w:eastAsia="Times New Roman" w:hAnsi="Arial" w:cs="Arial"/>
          <w:b/>
          <w:bCs/>
          <w:lang w:eastAsia="en-GB"/>
        </w:rPr>
        <w:t xml:space="preserve">upply </w:t>
      </w:r>
      <w:r w:rsidR="00FA143B">
        <w:rPr>
          <w:rFonts w:ascii="Arial" w:eastAsia="Times New Roman" w:hAnsi="Arial" w:cs="Arial"/>
          <w:b/>
          <w:bCs/>
          <w:lang w:eastAsia="en-GB"/>
        </w:rPr>
        <w:t>C</w:t>
      </w:r>
      <w:r w:rsidRPr="00FA143B">
        <w:rPr>
          <w:rFonts w:ascii="Arial" w:eastAsia="Times New Roman" w:hAnsi="Arial" w:cs="Arial"/>
          <w:b/>
          <w:bCs/>
          <w:lang w:eastAsia="en-GB"/>
        </w:rPr>
        <w:t>hains</w:t>
      </w:r>
    </w:p>
    <w:p w14:paraId="648921C4" w14:textId="77777777" w:rsidR="00FA143B" w:rsidRPr="00FA143B" w:rsidRDefault="00FA143B" w:rsidP="00F15390">
      <w:pPr>
        <w:pStyle w:val="ListParagraph"/>
        <w:autoSpaceDE w:val="0"/>
        <w:autoSpaceDN w:val="0"/>
        <w:adjustRightInd w:val="0"/>
        <w:spacing w:after="0" w:line="240" w:lineRule="auto"/>
        <w:jc w:val="both"/>
        <w:rPr>
          <w:rFonts w:ascii="Arial" w:eastAsia="Times New Roman" w:hAnsi="Arial" w:cs="Arial"/>
          <w:b/>
          <w:bCs/>
          <w:lang w:eastAsia="en-GB"/>
        </w:rPr>
      </w:pPr>
    </w:p>
    <w:p w14:paraId="7BE15270" w14:textId="6653A7F0" w:rsidR="00AF34F6" w:rsidRDefault="00BF5B43" w:rsidP="00F15390">
      <w:pPr>
        <w:autoSpaceDE w:val="0"/>
        <w:autoSpaceDN w:val="0"/>
        <w:adjustRightInd w:val="0"/>
        <w:spacing w:after="0" w:line="240" w:lineRule="auto"/>
        <w:ind w:left="360"/>
        <w:jc w:val="both"/>
        <w:rPr>
          <w:rFonts w:ascii="Arial" w:eastAsia="Times New Roman" w:hAnsi="Arial" w:cs="Arial"/>
          <w:lang w:eastAsia="en-GB"/>
        </w:rPr>
      </w:pPr>
      <w:r w:rsidRPr="00BF5B43">
        <w:rPr>
          <w:rFonts w:ascii="Arial" w:eastAsia="Times New Roman" w:hAnsi="Arial" w:cs="Arial"/>
          <w:lang w:eastAsia="en-GB"/>
        </w:rPr>
        <w:t xml:space="preserve">Our annual </w:t>
      </w:r>
      <w:r w:rsidRPr="00FC4044">
        <w:rPr>
          <w:rFonts w:ascii="Arial" w:eastAsia="Times New Roman" w:hAnsi="Arial" w:cs="Arial"/>
          <w:noProof/>
          <w:lang w:eastAsia="en-GB"/>
        </w:rPr>
        <w:t>third</w:t>
      </w:r>
      <w:r w:rsidR="00FC4044">
        <w:rPr>
          <w:rFonts w:ascii="Arial" w:eastAsia="Times New Roman" w:hAnsi="Arial" w:cs="Arial"/>
          <w:noProof/>
          <w:lang w:eastAsia="en-GB"/>
        </w:rPr>
        <w:t>-</w:t>
      </w:r>
      <w:r w:rsidRPr="00FC4044">
        <w:rPr>
          <w:rFonts w:ascii="Arial" w:eastAsia="Times New Roman" w:hAnsi="Arial" w:cs="Arial"/>
          <w:noProof/>
          <w:lang w:eastAsia="en-GB"/>
        </w:rPr>
        <w:t>party</w:t>
      </w:r>
      <w:r w:rsidRPr="00BF5B43">
        <w:rPr>
          <w:rFonts w:ascii="Arial" w:eastAsia="Times New Roman" w:hAnsi="Arial" w:cs="Arial"/>
          <w:lang w:eastAsia="en-GB"/>
        </w:rPr>
        <w:t xml:space="preserve"> expenditure is circa £50m.  </w:t>
      </w:r>
      <w:r w:rsidR="00FA143B">
        <w:rPr>
          <w:rFonts w:ascii="Arial" w:eastAsia="Times New Roman" w:hAnsi="Arial" w:cs="Arial"/>
          <w:lang w:eastAsia="en-GB"/>
        </w:rPr>
        <w:t xml:space="preserve">Due to the nature and geographical </w:t>
      </w:r>
      <w:r w:rsidR="00AF34F6">
        <w:rPr>
          <w:rFonts w:ascii="Arial" w:eastAsia="Times New Roman" w:hAnsi="Arial" w:cs="Arial"/>
          <w:lang w:eastAsia="en-GB"/>
        </w:rPr>
        <w:t>r</w:t>
      </w:r>
      <w:r w:rsidR="00FA143B">
        <w:rPr>
          <w:rFonts w:ascii="Arial" w:eastAsia="Times New Roman" w:hAnsi="Arial" w:cs="Arial"/>
          <w:lang w:eastAsia="en-GB"/>
        </w:rPr>
        <w:t>each of our organisation, p</w:t>
      </w:r>
      <w:r w:rsidRPr="00BF5B43">
        <w:rPr>
          <w:rFonts w:ascii="Arial" w:eastAsia="Times New Roman" w:hAnsi="Arial" w:cs="Arial"/>
          <w:lang w:eastAsia="en-GB"/>
        </w:rPr>
        <w:t xml:space="preserve">rocurement across the </w:t>
      </w:r>
      <w:r w:rsidR="00504DD8">
        <w:rPr>
          <w:rFonts w:ascii="Arial" w:eastAsia="Times New Roman" w:hAnsi="Arial" w:cs="Arial"/>
          <w:lang w:eastAsia="en-GB"/>
        </w:rPr>
        <w:t>organisation</w:t>
      </w:r>
      <w:r w:rsidRPr="00BF5B43">
        <w:rPr>
          <w:rFonts w:ascii="Arial" w:eastAsia="Times New Roman" w:hAnsi="Arial" w:cs="Arial"/>
          <w:lang w:eastAsia="en-GB"/>
        </w:rPr>
        <w:t xml:space="preserve"> is a hybrid structure of central and decentralised procurement activity.  </w:t>
      </w:r>
    </w:p>
    <w:p w14:paraId="0E2484A8" w14:textId="77777777" w:rsidR="00AF34F6" w:rsidRDefault="00AF34F6" w:rsidP="00F15390">
      <w:pPr>
        <w:autoSpaceDE w:val="0"/>
        <w:autoSpaceDN w:val="0"/>
        <w:adjustRightInd w:val="0"/>
        <w:spacing w:after="0" w:line="240" w:lineRule="auto"/>
        <w:jc w:val="both"/>
        <w:rPr>
          <w:rFonts w:ascii="Arial" w:eastAsia="Times New Roman" w:hAnsi="Arial" w:cs="Arial"/>
          <w:lang w:eastAsia="en-GB"/>
        </w:rPr>
      </w:pPr>
    </w:p>
    <w:p w14:paraId="24DA7E89" w14:textId="0F3F6E42" w:rsidR="00AF34F6" w:rsidRDefault="00AF34F6" w:rsidP="00F15390">
      <w:pPr>
        <w:autoSpaceDE w:val="0"/>
        <w:autoSpaceDN w:val="0"/>
        <w:adjustRightInd w:val="0"/>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The </w:t>
      </w:r>
      <w:r w:rsidR="00BF5B43" w:rsidRPr="00BF5B43">
        <w:rPr>
          <w:rFonts w:ascii="Arial" w:eastAsia="Times New Roman" w:hAnsi="Arial" w:cs="Arial"/>
          <w:lang w:eastAsia="en-GB"/>
        </w:rPr>
        <w:t>Procurement strategy</w:t>
      </w:r>
      <w:r w:rsidR="00437BDE">
        <w:rPr>
          <w:rFonts w:ascii="Arial" w:eastAsia="Times New Roman" w:hAnsi="Arial" w:cs="Arial"/>
          <w:lang w:eastAsia="en-GB"/>
        </w:rPr>
        <w:t xml:space="preserve"> and</w:t>
      </w:r>
      <w:r w:rsidR="00BF5B43" w:rsidRPr="00BF5B43">
        <w:rPr>
          <w:rFonts w:ascii="Arial" w:eastAsia="Times New Roman" w:hAnsi="Arial" w:cs="Arial"/>
          <w:lang w:eastAsia="en-GB"/>
        </w:rPr>
        <w:t xml:space="preserve"> high value and </w:t>
      </w:r>
      <w:r w:rsidR="00F15390" w:rsidRPr="00BF5B43">
        <w:rPr>
          <w:rFonts w:ascii="Arial" w:eastAsia="Times New Roman" w:hAnsi="Arial" w:cs="Arial"/>
          <w:lang w:eastAsia="en-GB"/>
        </w:rPr>
        <w:t>high</w:t>
      </w:r>
      <w:r w:rsidR="00F15390">
        <w:rPr>
          <w:rFonts w:ascii="Arial" w:eastAsia="Times New Roman" w:hAnsi="Arial" w:cs="Arial"/>
          <w:lang w:eastAsia="en-GB"/>
        </w:rPr>
        <w:t>-risk</w:t>
      </w:r>
      <w:r w:rsidR="00BF5B43" w:rsidRPr="00BF5B43">
        <w:rPr>
          <w:rFonts w:ascii="Arial" w:eastAsia="Times New Roman" w:hAnsi="Arial" w:cs="Arial"/>
          <w:lang w:eastAsia="en-GB"/>
        </w:rPr>
        <w:t xml:space="preserve"> opportunities are facilitated centrally by the </w:t>
      </w:r>
      <w:r w:rsidR="00FA143B">
        <w:rPr>
          <w:rFonts w:ascii="Arial" w:eastAsia="Times New Roman" w:hAnsi="Arial" w:cs="Arial"/>
          <w:lang w:eastAsia="en-GB"/>
        </w:rPr>
        <w:t xml:space="preserve">Head of Procurement, </w:t>
      </w:r>
      <w:r w:rsidR="00BF5B43" w:rsidRPr="00BF5B43">
        <w:rPr>
          <w:rFonts w:ascii="Arial" w:eastAsia="Times New Roman" w:hAnsi="Arial" w:cs="Arial"/>
          <w:lang w:eastAsia="en-GB"/>
        </w:rPr>
        <w:t xml:space="preserve">with the remainder carried out by </w:t>
      </w:r>
      <w:r w:rsidR="00FA143B">
        <w:rPr>
          <w:rFonts w:ascii="Arial" w:eastAsia="Times New Roman" w:hAnsi="Arial" w:cs="Arial"/>
          <w:lang w:eastAsia="en-GB"/>
        </w:rPr>
        <w:t>operational and international colleagues.</w:t>
      </w:r>
      <w:r w:rsidR="00BF5B43" w:rsidRPr="00BF5B43">
        <w:rPr>
          <w:rFonts w:ascii="Arial" w:eastAsia="Times New Roman" w:hAnsi="Arial" w:cs="Arial"/>
          <w:lang w:eastAsia="en-GB"/>
        </w:rPr>
        <w:t xml:space="preserve">  </w:t>
      </w:r>
    </w:p>
    <w:p w14:paraId="6D351D6A" w14:textId="77777777" w:rsidR="00BF5B43" w:rsidRPr="00BF5B43" w:rsidRDefault="00BF5B43" w:rsidP="00F15390">
      <w:pPr>
        <w:autoSpaceDE w:val="0"/>
        <w:autoSpaceDN w:val="0"/>
        <w:adjustRightInd w:val="0"/>
        <w:spacing w:after="0" w:line="240" w:lineRule="auto"/>
        <w:jc w:val="both"/>
        <w:rPr>
          <w:rFonts w:ascii="Arial" w:eastAsia="Times New Roman" w:hAnsi="Arial" w:cs="Arial"/>
          <w:lang w:eastAsia="en-GB"/>
        </w:rPr>
      </w:pPr>
    </w:p>
    <w:p w14:paraId="29B66EEF" w14:textId="77777777" w:rsidR="00BF5B43" w:rsidRPr="00FA143B"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lang w:eastAsia="en-GB"/>
        </w:rPr>
      </w:pPr>
      <w:r w:rsidRPr="00FA143B">
        <w:rPr>
          <w:rFonts w:ascii="Arial" w:eastAsia="Times New Roman" w:hAnsi="Arial" w:cs="Arial"/>
          <w:b/>
          <w:lang w:eastAsia="en-GB"/>
        </w:rPr>
        <w:t>Our Approach</w:t>
      </w:r>
    </w:p>
    <w:p w14:paraId="56CA9160" w14:textId="77777777" w:rsidR="00FA143B" w:rsidRDefault="00FA143B" w:rsidP="00F15390">
      <w:pPr>
        <w:autoSpaceDE w:val="0"/>
        <w:autoSpaceDN w:val="0"/>
        <w:adjustRightInd w:val="0"/>
        <w:spacing w:after="0" w:line="240" w:lineRule="auto"/>
        <w:jc w:val="both"/>
        <w:rPr>
          <w:rFonts w:ascii="Arial" w:eastAsia="Times New Roman" w:hAnsi="Arial" w:cs="Arial"/>
          <w:lang w:eastAsia="en-GB"/>
        </w:rPr>
      </w:pPr>
    </w:p>
    <w:p w14:paraId="343805D0" w14:textId="2DFFEE09" w:rsidR="00BF5B43" w:rsidRDefault="00BF5B43" w:rsidP="00F15390">
      <w:pPr>
        <w:autoSpaceDE w:val="0"/>
        <w:autoSpaceDN w:val="0"/>
        <w:adjustRightInd w:val="0"/>
        <w:spacing w:after="0" w:line="240" w:lineRule="auto"/>
        <w:ind w:left="360"/>
        <w:jc w:val="both"/>
        <w:rPr>
          <w:rFonts w:ascii="Arial" w:eastAsia="Times New Roman" w:hAnsi="Arial" w:cs="Arial"/>
          <w:lang w:eastAsia="en-GB"/>
        </w:rPr>
      </w:pPr>
      <w:r w:rsidRPr="00BF5B43">
        <w:rPr>
          <w:rFonts w:ascii="Arial" w:eastAsia="Times New Roman" w:hAnsi="Arial" w:cs="Arial"/>
          <w:lang w:eastAsia="en-GB"/>
        </w:rPr>
        <w:t xml:space="preserve">To mitigate risk within our supply </w:t>
      </w:r>
      <w:r w:rsidRPr="00FC4044">
        <w:rPr>
          <w:rFonts w:ascii="Arial" w:eastAsia="Times New Roman" w:hAnsi="Arial" w:cs="Arial"/>
          <w:noProof/>
          <w:lang w:eastAsia="en-GB"/>
        </w:rPr>
        <w:t>chains</w:t>
      </w:r>
      <w:r w:rsidR="00FC4044">
        <w:rPr>
          <w:rFonts w:ascii="Arial" w:eastAsia="Times New Roman" w:hAnsi="Arial" w:cs="Arial"/>
          <w:noProof/>
          <w:lang w:eastAsia="en-GB"/>
        </w:rPr>
        <w:t>,</w:t>
      </w:r>
      <w:r w:rsidRPr="00BF5B43">
        <w:rPr>
          <w:rFonts w:ascii="Arial" w:eastAsia="Times New Roman" w:hAnsi="Arial" w:cs="Arial"/>
          <w:lang w:eastAsia="en-GB"/>
        </w:rPr>
        <w:t xml:space="preserve"> we have implemented and communicated the following systems and controls: </w:t>
      </w:r>
    </w:p>
    <w:p w14:paraId="6577F609" w14:textId="4626A018" w:rsidR="00375E7B" w:rsidRDefault="00375E7B" w:rsidP="00F15390">
      <w:pPr>
        <w:autoSpaceDE w:val="0"/>
        <w:autoSpaceDN w:val="0"/>
        <w:adjustRightInd w:val="0"/>
        <w:spacing w:after="0" w:line="240" w:lineRule="auto"/>
        <w:ind w:left="360"/>
        <w:jc w:val="both"/>
        <w:rPr>
          <w:rFonts w:ascii="Arial" w:eastAsia="Times New Roman" w:hAnsi="Arial" w:cs="Arial"/>
          <w:lang w:eastAsia="en-GB"/>
        </w:rPr>
      </w:pPr>
    </w:p>
    <w:p w14:paraId="52D896FA" w14:textId="0133BAF5" w:rsidR="00375E7B" w:rsidRDefault="00375E7B" w:rsidP="00F15390">
      <w:pPr>
        <w:autoSpaceDE w:val="0"/>
        <w:autoSpaceDN w:val="0"/>
        <w:adjustRightInd w:val="0"/>
        <w:spacing w:after="0" w:line="240" w:lineRule="auto"/>
        <w:ind w:left="360"/>
        <w:jc w:val="both"/>
        <w:rPr>
          <w:rFonts w:ascii="Arial" w:eastAsia="Times New Roman" w:hAnsi="Arial" w:cs="Arial"/>
          <w:lang w:eastAsia="en-GB"/>
        </w:rPr>
      </w:pPr>
      <w:r>
        <w:rPr>
          <w:rFonts w:ascii="Arial" w:eastAsia="Times New Roman" w:hAnsi="Arial" w:cs="Arial"/>
          <w:lang w:eastAsia="en-GB"/>
        </w:rPr>
        <w:t>4.1 United Kingdom Operations will:</w:t>
      </w:r>
    </w:p>
    <w:p w14:paraId="6443D2A7" w14:textId="77777777" w:rsidR="00AF34F6" w:rsidRPr="00BF5B43" w:rsidRDefault="00AF34F6" w:rsidP="00F15390">
      <w:pPr>
        <w:autoSpaceDE w:val="0"/>
        <w:autoSpaceDN w:val="0"/>
        <w:adjustRightInd w:val="0"/>
        <w:spacing w:after="0" w:line="240" w:lineRule="auto"/>
        <w:jc w:val="both"/>
        <w:rPr>
          <w:rFonts w:ascii="Arial" w:eastAsia="Times New Roman" w:hAnsi="Arial" w:cs="Arial"/>
          <w:lang w:eastAsia="en-GB"/>
        </w:rPr>
      </w:pPr>
    </w:p>
    <w:p w14:paraId="780C45C7" w14:textId="52F613E7" w:rsidR="00ED68DD" w:rsidRDefault="00375E7B" w:rsidP="00F15390">
      <w:pPr>
        <w:numPr>
          <w:ilvl w:val="0"/>
          <w:numId w:val="17"/>
        </w:numPr>
        <w:autoSpaceDE w:val="0"/>
        <w:autoSpaceDN w:val="0"/>
        <w:adjustRightInd w:val="0"/>
        <w:spacing w:after="0" w:line="240" w:lineRule="auto"/>
        <w:contextualSpacing/>
        <w:jc w:val="both"/>
        <w:rPr>
          <w:rFonts w:ascii="Arial" w:eastAsia="Calibri" w:hAnsi="Arial" w:cs="Arial"/>
        </w:rPr>
      </w:pPr>
      <w:r>
        <w:rPr>
          <w:rFonts w:ascii="Arial" w:eastAsia="Calibri" w:hAnsi="Arial" w:cs="Arial"/>
        </w:rPr>
        <w:t>I</w:t>
      </w:r>
      <w:r w:rsidR="00BF5B43" w:rsidRPr="00BF5B43">
        <w:rPr>
          <w:rFonts w:ascii="Arial" w:eastAsia="Calibri" w:hAnsi="Arial" w:cs="Arial"/>
        </w:rPr>
        <w:t xml:space="preserve">dentify and assess potential risk areas in our </w:t>
      </w:r>
      <w:r w:rsidR="00ED68DD">
        <w:rPr>
          <w:rFonts w:ascii="Arial" w:eastAsia="Calibri" w:hAnsi="Arial" w:cs="Arial"/>
        </w:rPr>
        <w:t xml:space="preserve">UK </w:t>
      </w:r>
      <w:r w:rsidR="00BF5B43" w:rsidRPr="00BF5B43">
        <w:rPr>
          <w:rFonts w:ascii="Arial" w:eastAsia="Calibri" w:hAnsi="Arial" w:cs="Arial"/>
        </w:rPr>
        <w:t>supply chains by conducting a</w:t>
      </w:r>
      <w:r w:rsidR="00504DD8">
        <w:rPr>
          <w:rFonts w:ascii="Arial" w:eastAsia="Calibri" w:hAnsi="Arial" w:cs="Arial"/>
        </w:rPr>
        <w:t xml:space="preserve">n organisation </w:t>
      </w:r>
      <w:r w:rsidR="00BF5B43" w:rsidRPr="00FC4044">
        <w:rPr>
          <w:rFonts w:ascii="Arial" w:eastAsia="Calibri" w:hAnsi="Arial" w:cs="Arial"/>
          <w:noProof/>
        </w:rPr>
        <w:t>wide</w:t>
      </w:r>
      <w:r w:rsidR="00BF5B43" w:rsidRPr="00BF5B43">
        <w:rPr>
          <w:rFonts w:ascii="Arial" w:eastAsia="Calibri" w:hAnsi="Arial" w:cs="Arial"/>
        </w:rPr>
        <w:t xml:space="preserve"> spend and risk analysis</w:t>
      </w:r>
    </w:p>
    <w:p w14:paraId="147A4037" w14:textId="3034AC9E" w:rsidR="00BF5B43" w:rsidRDefault="00375E7B" w:rsidP="00F15390">
      <w:pPr>
        <w:numPr>
          <w:ilvl w:val="0"/>
          <w:numId w:val="17"/>
        </w:numPr>
        <w:autoSpaceDE w:val="0"/>
        <w:autoSpaceDN w:val="0"/>
        <w:adjustRightInd w:val="0"/>
        <w:spacing w:after="0" w:line="240" w:lineRule="auto"/>
        <w:contextualSpacing/>
        <w:jc w:val="both"/>
        <w:rPr>
          <w:rFonts w:ascii="Arial" w:eastAsia="Calibri" w:hAnsi="Arial" w:cs="Arial"/>
        </w:rPr>
      </w:pPr>
      <w:r>
        <w:rPr>
          <w:rFonts w:ascii="Arial" w:eastAsia="Calibri" w:hAnsi="Arial" w:cs="Arial"/>
        </w:rPr>
        <w:t>M</w:t>
      </w:r>
      <w:r w:rsidR="00BF5B43" w:rsidRPr="00BF5B43">
        <w:rPr>
          <w:rFonts w:ascii="Arial" w:eastAsia="Calibri" w:hAnsi="Arial" w:cs="Arial"/>
        </w:rPr>
        <w:t>itigate the risk of slavery in our supply chains by being open with suppliers on how we work together</w:t>
      </w:r>
    </w:p>
    <w:p w14:paraId="4F20DBBB" w14:textId="60005614" w:rsidR="00ED68DD" w:rsidRDefault="00ED68DD" w:rsidP="00F15390">
      <w:pPr>
        <w:numPr>
          <w:ilvl w:val="0"/>
          <w:numId w:val="17"/>
        </w:numPr>
        <w:autoSpaceDE w:val="0"/>
        <w:autoSpaceDN w:val="0"/>
        <w:adjustRightInd w:val="0"/>
        <w:spacing w:after="0" w:line="240" w:lineRule="auto"/>
        <w:contextualSpacing/>
        <w:jc w:val="both"/>
        <w:rPr>
          <w:rFonts w:ascii="Arial" w:eastAsia="Calibri" w:hAnsi="Arial" w:cs="Arial"/>
        </w:rPr>
      </w:pPr>
      <w:r>
        <w:rPr>
          <w:rFonts w:ascii="Arial" w:eastAsia="Calibri" w:hAnsi="Arial" w:cs="Arial"/>
        </w:rPr>
        <w:t>Ask</w:t>
      </w:r>
      <w:r w:rsidR="00375E7B">
        <w:rPr>
          <w:rFonts w:ascii="Arial" w:eastAsia="Calibri" w:hAnsi="Arial" w:cs="Arial"/>
        </w:rPr>
        <w:t xml:space="preserve"> </w:t>
      </w:r>
      <w:r>
        <w:rPr>
          <w:rFonts w:ascii="Arial" w:eastAsia="Calibri" w:hAnsi="Arial" w:cs="Arial"/>
        </w:rPr>
        <w:t xml:space="preserve">third </w:t>
      </w:r>
      <w:r w:rsidRPr="00FC4044">
        <w:rPr>
          <w:rFonts w:ascii="Arial" w:eastAsia="Calibri" w:hAnsi="Arial" w:cs="Arial"/>
          <w:noProof/>
        </w:rPr>
        <w:t>part</w:t>
      </w:r>
      <w:r w:rsidR="005762CB">
        <w:rPr>
          <w:rFonts w:ascii="Arial" w:eastAsia="Calibri" w:hAnsi="Arial" w:cs="Arial"/>
          <w:noProof/>
        </w:rPr>
        <w:t>y</w:t>
      </w:r>
      <w:r>
        <w:rPr>
          <w:rFonts w:ascii="Arial" w:eastAsia="Calibri" w:hAnsi="Arial" w:cs="Arial"/>
        </w:rPr>
        <w:t xml:space="preserve"> providers for a copy of their Modern Slavery policy or statement.  Where this is not available, we will ask third part</w:t>
      </w:r>
      <w:r w:rsidR="005762CB">
        <w:rPr>
          <w:rFonts w:ascii="Arial" w:eastAsia="Calibri" w:hAnsi="Arial" w:cs="Arial"/>
        </w:rPr>
        <w:t>y</w:t>
      </w:r>
      <w:r>
        <w:rPr>
          <w:rFonts w:ascii="Arial" w:eastAsia="Calibri" w:hAnsi="Arial" w:cs="Arial"/>
        </w:rPr>
        <w:t xml:space="preserve"> providers to read and comply with </w:t>
      </w:r>
      <w:r w:rsidR="006D4CF8">
        <w:rPr>
          <w:rFonts w:ascii="Arial" w:eastAsia="Calibri" w:hAnsi="Arial" w:cs="Arial"/>
        </w:rPr>
        <w:t xml:space="preserve">the </w:t>
      </w:r>
      <w:r>
        <w:rPr>
          <w:rFonts w:ascii="Arial" w:eastAsia="Calibri" w:hAnsi="Arial" w:cs="Arial"/>
        </w:rPr>
        <w:t>Leonard Cheshire Modern Slavery policy.</w:t>
      </w:r>
      <w:r w:rsidR="005762CB">
        <w:rPr>
          <w:rFonts w:ascii="Arial" w:eastAsia="Calibri" w:hAnsi="Arial" w:cs="Arial"/>
        </w:rPr>
        <w:t xml:space="preserve"> This is carried out at </w:t>
      </w:r>
      <w:r w:rsidR="00793918">
        <w:rPr>
          <w:rFonts w:ascii="Arial" w:eastAsia="Calibri" w:hAnsi="Arial" w:cs="Arial"/>
        </w:rPr>
        <w:t>the onboarding</w:t>
      </w:r>
      <w:r w:rsidR="005762CB">
        <w:rPr>
          <w:rFonts w:ascii="Arial" w:eastAsia="Calibri" w:hAnsi="Arial" w:cs="Arial"/>
        </w:rPr>
        <w:t xml:space="preserve"> stage of all new suppliers.</w:t>
      </w:r>
    </w:p>
    <w:p w14:paraId="23EFB957" w14:textId="3CB0B65A" w:rsidR="00AF34F6" w:rsidRDefault="00AF34F6" w:rsidP="00F15390">
      <w:pPr>
        <w:numPr>
          <w:ilvl w:val="0"/>
          <w:numId w:val="17"/>
        </w:numPr>
        <w:autoSpaceDE w:val="0"/>
        <w:autoSpaceDN w:val="0"/>
        <w:adjustRightInd w:val="0"/>
        <w:spacing w:after="0" w:line="240" w:lineRule="auto"/>
        <w:contextualSpacing/>
        <w:jc w:val="both"/>
        <w:rPr>
          <w:rFonts w:ascii="Arial" w:eastAsia="Calibri" w:hAnsi="Arial" w:cs="Arial"/>
        </w:rPr>
      </w:pPr>
      <w:r>
        <w:rPr>
          <w:rFonts w:ascii="Arial" w:eastAsia="Calibri" w:hAnsi="Arial" w:cs="Arial"/>
        </w:rPr>
        <w:t>Includ</w:t>
      </w:r>
      <w:r w:rsidR="00375E7B">
        <w:rPr>
          <w:rFonts w:ascii="Arial" w:eastAsia="Calibri" w:hAnsi="Arial" w:cs="Arial"/>
        </w:rPr>
        <w:t>e</w:t>
      </w:r>
      <w:r>
        <w:rPr>
          <w:rFonts w:ascii="Arial" w:eastAsia="Calibri" w:hAnsi="Arial" w:cs="Arial"/>
        </w:rPr>
        <w:t xml:space="preserve"> </w:t>
      </w:r>
      <w:r w:rsidRPr="00FC4044">
        <w:rPr>
          <w:rFonts w:ascii="Arial" w:eastAsia="Calibri" w:hAnsi="Arial" w:cs="Arial"/>
          <w:noProof/>
        </w:rPr>
        <w:t>Leonard</w:t>
      </w:r>
      <w:r>
        <w:rPr>
          <w:rFonts w:ascii="Arial" w:eastAsia="Calibri" w:hAnsi="Arial" w:cs="Arial"/>
        </w:rPr>
        <w:t xml:space="preserve"> Cheshire Modern Slavery clause </w:t>
      </w:r>
      <w:r w:rsidR="006D4CF8">
        <w:rPr>
          <w:rFonts w:ascii="Arial" w:eastAsia="Calibri" w:hAnsi="Arial" w:cs="Arial"/>
        </w:rPr>
        <w:t xml:space="preserve">in </w:t>
      </w:r>
      <w:r w:rsidR="009E2EB9">
        <w:rPr>
          <w:rFonts w:ascii="Arial" w:eastAsia="Calibri" w:hAnsi="Arial" w:cs="Arial"/>
        </w:rPr>
        <w:t>all Contracts</w:t>
      </w:r>
    </w:p>
    <w:p w14:paraId="57BD0315" w14:textId="7B8949B6" w:rsidR="00375E7B" w:rsidRDefault="00375E7B" w:rsidP="00F15390">
      <w:pPr>
        <w:autoSpaceDE w:val="0"/>
        <w:autoSpaceDN w:val="0"/>
        <w:adjustRightInd w:val="0"/>
        <w:spacing w:after="0" w:line="240" w:lineRule="auto"/>
        <w:ind w:left="360"/>
        <w:contextualSpacing/>
        <w:jc w:val="both"/>
        <w:rPr>
          <w:rFonts w:ascii="Arial" w:eastAsia="Calibri" w:hAnsi="Arial" w:cs="Arial"/>
        </w:rPr>
      </w:pPr>
    </w:p>
    <w:p w14:paraId="0BA948A1" w14:textId="6C1BA088" w:rsidR="00B455D9" w:rsidRDefault="00375E7B" w:rsidP="00F15390">
      <w:pPr>
        <w:autoSpaceDE w:val="0"/>
        <w:autoSpaceDN w:val="0"/>
        <w:adjustRightInd w:val="0"/>
        <w:spacing w:after="0" w:line="240" w:lineRule="auto"/>
        <w:ind w:left="360"/>
        <w:jc w:val="both"/>
        <w:rPr>
          <w:rFonts w:ascii="Arial" w:eastAsia="Times New Roman" w:hAnsi="Arial" w:cs="Arial"/>
          <w:lang w:eastAsia="en-GB"/>
        </w:rPr>
      </w:pPr>
      <w:r w:rsidRPr="00375E7B">
        <w:rPr>
          <w:rFonts w:ascii="Arial" w:eastAsia="Times New Roman" w:hAnsi="Arial" w:cs="Arial"/>
          <w:lang w:eastAsia="en-GB"/>
        </w:rPr>
        <w:t xml:space="preserve">4.2 </w:t>
      </w:r>
      <w:r w:rsidR="00B455D9" w:rsidRPr="00375E7B">
        <w:rPr>
          <w:rFonts w:ascii="Arial" w:eastAsia="Times New Roman" w:hAnsi="Arial" w:cs="Arial"/>
          <w:lang w:eastAsia="en-GB"/>
        </w:rPr>
        <w:t>The International Department will</w:t>
      </w:r>
      <w:r w:rsidR="005762CB">
        <w:rPr>
          <w:rFonts w:ascii="Arial" w:eastAsia="Times New Roman" w:hAnsi="Arial" w:cs="Arial"/>
          <w:lang w:eastAsia="en-GB"/>
        </w:rPr>
        <w:t>:</w:t>
      </w:r>
      <w:r w:rsidR="00B455D9" w:rsidRPr="00375E7B">
        <w:rPr>
          <w:rFonts w:ascii="Arial" w:eastAsia="Times New Roman" w:hAnsi="Arial" w:cs="Arial"/>
          <w:lang w:eastAsia="en-GB"/>
        </w:rPr>
        <w:t xml:space="preserve"> </w:t>
      </w:r>
    </w:p>
    <w:p w14:paraId="38875A53" w14:textId="77777777" w:rsidR="00375E7B" w:rsidRPr="00375E7B" w:rsidRDefault="00375E7B" w:rsidP="00F15390">
      <w:pPr>
        <w:autoSpaceDE w:val="0"/>
        <w:autoSpaceDN w:val="0"/>
        <w:adjustRightInd w:val="0"/>
        <w:spacing w:after="0" w:line="240" w:lineRule="auto"/>
        <w:ind w:left="360"/>
        <w:jc w:val="both"/>
        <w:rPr>
          <w:rFonts w:ascii="Arial" w:eastAsia="Times New Roman" w:hAnsi="Arial" w:cs="Arial"/>
          <w:lang w:eastAsia="en-GB"/>
        </w:rPr>
      </w:pPr>
    </w:p>
    <w:p w14:paraId="78A06663" w14:textId="1DDB6424" w:rsidR="00B455D9" w:rsidRDefault="00B455D9" w:rsidP="00F15390">
      <w:pPr>
        <w:pStyle w:val="ListParagraph"/>
        <w:numPr>
          <w:ilvl w:val="0"/>
          <w:numId w:val="23"/>
        </w:numPr>
        <w:autoSpaceDE w:val="0"/>
        <w:autoSpaceDN w:val="0"/>
        <w:adjustRightInd w:val="0"/>
        <w:spacing w:after="0" w:line="240" w:lineRule="auto"/>
        <w:jc w:val="both"/>
        <w:rPr>
          <w:rFonts w:ascii="Arial" w:eastAsia="Calibri" w:hAnsi="Arial" w:cs="Arial"/>
        </w:rPr>
      </w:pPr>
      <w:r>
        <w:rPr>
          <w:rFonts w:ascii="Arial" w:eastAsia="Calibri" w:hAnsi="Arial" w:cs="Arial"/>
        </w:rPr>
        <w:t>Share the Modern Slavery Policy with our partners and suppliers</w:t>
      </w:r>
    </w:p>
    <w:p w14:paraId="132427BE" w14:textId="75311439" w:rsidR="00B455D9" w:rsidRDefault="00B455D9" w:rsidP="00F15390">
      <w:pPr>
        <w:pStyle w:val="ListParagraph"/>
        <w:numPr>
          <w:ilvl w:val="0"/>
          <w:numId w:val="23"/>
        </w:numPr>
        <w:autoSpaceDE w:val="0"/>
        <w:autoSpaceDN w:val="0"/>
        <w:adjustRightInd w:val="0"/>
        <w:spacing w:after="0" w:line="240" w:lineRule="auto"/>
        <w:jc w:val="both"/>
        <w:rPr>
          <w:rFonts w:ascii="Arial" w:eastAsia="Calibri" w:hAnsi="Arial" w:cs="Arial"/>
        </w:rPr>
      </w:pPr>
      <w:r>
        <w:rPr>
          <w:rFonts w:ascii="Arial" w:eastAsia="Calibri" w:hAnsi="Arial" w:cs="Arial"/>
        </w:rPr>
        <w:t>Create guidance with our regional teams and partners on how to assess potential risks in our supply chains and contractors</w:t>
      </w:r>
    </w:p>
    <w:p w14:paraId="238CBC01" w14:textId="511C6461" w:rsidR="00375E7B" w:rsidRPr="00F15390" w:rsidRDefault="00B455D9" w:rsidP="00F15390">
      <w:pPr>
        <w:pStyle w:val="ListParagraph"/>
        <w:numPr>
          <w:ilvl w:val="0"/>
          <w:numId w:val="23"/>
        </w:numPr>
        <w:autoSpaceDE w:val="0"/>
        <w:autoSpaceDN w:val="0"/>
        <w:adjustRightInd w:val="0"/>
        <w:spacing w:after="0" w:line="240" w:lineRule="auto"/>
        <w:jc w:val="both"/>
        <w:rPr>
          <w:rFonts w:ascii="Arial" w:eastAsia="Calibri" w:hAnsi="Arial" w:cs="Arial"/>
        </w:rPr>
      </w:pPr>
      <w:r>
        <w:rPr>
          <w:rFonts w:ascii="Arial" w:eastAsia="Calibri" w:hAnsi="Arial" w:cs="Arial"/>
        </w:rPr>
        <w:t>Include cross-checking mechanisms when Leonard Cheshire staff interact with suppliers</w:t>
      </w:r>
      <w:r w:rsidR="006D4CF8">
        <w:rPr>
          <w:rFonts w:ascii="Arial" w:eastAsia="Calibri" w:hAnsi="Arial" w:cs="Arial"/>
        </w:rPr>
        <w:t>.</w:t>
      </w:r>
    </w:p>
    <w:p w14:paraId="7055C15B" w14:textId="77777777" w:rsidR="00375E7B" w:rsidRPr="00BF5B43" w:rsidRDefault="00375E7B" w:rsidP="00F15390">
      <w:pPr>
        <w:autoSpaceDE w:val="0"/>
        <w:autoSpaceDN w:val="0"/>
        <w:adjustRightInd w:val="0"/>
        <w:spacing w:after="0" w:line="240" w:lineRule="auto"/>
        <w:jc w:val="both"/>
        <w:rPr>
          <w:rFonts w:ascii="Arial" w:eastAsia="Times New Roman" w:hAnsi="Arial" w:cs="Arial"/>
          <w:lang w:eastAsia="en-GB"/>
        </w:rPr>
      </w:pPr>
    </w:p>
    <w:p w14:paraId="0C1AC6B4" w14:textId="77777777" w:rsidR="00BF5B43" w:rsidRPr="00FA143B"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lang w:eastAsia="en-GB"/>
        </w:rPr>
      </w:pPr>
      <w:r w:rsidRPr="00FA143B">
        <w:rPr>
          <w:rFonts w:ascii="Arial" w:eastAsia="Times New Roman" w:hAnsi="Arial" w:cs="Arial"/>
          <w:b/>
          <w:lang w:eastAsia="en-GB"/>
        </w:rPr>
        <w:t>Risk Management</w:t>
      </w:r>
    </w:p>
    <w:p w14:paraId="7A45A14F" w14:textId="77777777" w:rsidR="00FA143B" w:rsidRDefault="00FA143B" w:rsidP="00F15390">
      <w:pPr>
        <w:autoSpaceDE w:val="0"/>
        <w:autoSpaceDN w:val="0"/>
        <w:adjustRightInd w:val="0"/>
        <w:spacing w:after="0" w:line="240" w:lineRule="auto"/>
        <w:jc w:val="both"/>
        <w:rPr>
          <w:rFonts w:ascii="Arial" w:eastAsia="Times New Roman" w:hAnsi="Arial" w:cs="Arial"/>
          <w:lang w:eastAsia="en-GB"/>
        </w:rPr>
      </w:pPr>
    </w:p>
    <w:p w14:paraId="5C4A5431" w14:textId="026F1779" w:rsidR="002E0416" w:rsidRDefault="00FA143B" w:rsidP="00F15390">
      <w:pPr>
        <w:autoSpaceDE w:val="0"/>
        <w:autoSpaceDN w:val="0"/>
        <w:adjustRightInd w:val="0"/>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As Leonard Cheshire operates in the UK and </w:t>
      </w:r>
      <w:r w:rsidR="006D4CF8">
        <w:rPr>
          <w:rFonts w:ascii="Arial" w:eastAsia="Times New Roman" w:hAnsi="Arial" w:cs="Arial"/>
          <w:lang w:eastAsia="en-GB"/>
        </w:rPr>
        <w:t>i</w:t>
      </w:r>
      <w:r>
        <w:rPr>
          <w:rFonts w:ascii="Arial" w:eastAsia="Times New Roman" w:hAnsi="Arial" w:cs="Arial"/>
          <w:lang w:eastAsia="en-GB"/>
        </w:rPr>
        <w:t xml:space="preserve">nternationally, </w:t>
      </w:r>
      <w:r w:rsidR="00BF5B43" w:rsidRPr="00BF5B43">
        <w:rPr>
          <w:rFonts w:ascii="Arial" w:eastAsia="Times New Roman" w:hAnsi="Arial" w:cs="Arial"/>
          <w:lang w:eastAsia="en-GB"/>
        </w:rPr>
        <w:t>we have identified that</w:t>
      </w:r>
      <w:r w:rsidR="002E0416">
        <w:rPr>
          <w:rFonts w:ascii="Arial" w:eastAsia="Times New Roman" w:hAnsi="Arial" w:cs="Arial"/>
          <w:lang w:eastAsia="en-GB"/>
        </w:rPr>
        <w:t xml:space="preserve"> we do have </w:t>
      </w:r>
      <w:r w:rsidR="002E0416" w:rsidRPr="00FC4044">
        <w:rPr>
          <w:rFonts w:ascii="Arial" w:eastAsia="Times New Roman" w:hAnsi="Arial" w:cs="Arial"/>
          <w:noProof/>
          <w:lang w:eastAsia="en-GB"/>
        </w:rPr>
        <w:t>a potential</w:t>
      </w:r>
      <w:r w:rsidR="002E0416">
        <w:rPr>
          <w:rFonts w:ascii="Arial" w:eastAsia="Times New Roman" w:hAnsi="Arial" w:cs="Arial"/>
          <w:lang w:eastAsia="en-GB"/>
        </w:rPr>
        <w:t xml:space="preserve"> exposure to risk.  However, our Modern Slavery </w:t>
      </w:r>
      <w:r w:rsidR="006D4CF8">
        <w:rPr>
          <w:rFonts w:ascii="Arial" w:eastAsia="Times New Roman" w:hAnsi="Arial" w:cs="Arial"/>
          <w:lang w:eastAsia="en-GB"/>
        </w:rPr>
        <w:t>P</w:t>
      </w:r>
      <w:r w:rsidR="002E0416">
        <w:rPr>
          <w:rFonts w:ascii="Arial" w:eastAsia="Times New Roman" w:hAnsi="Arial" w:cs="Arial"/>
          <w:lang w:eastAsia="en-GB"/>
        </w:rPr>
        <w:t xml:space="preserve">olicy and policies around recruitment, safeguarding and procurement ensures that we have </w:t>
      </w:r>
      <w:r w:rsidR="002E0416" w:rsidRPr="00FC4044">
        <w:rPr>
          <w:rFonts w:ascii="Arial" w:eastAsia="Times New Roman" w:hAnsi="Arial" w:cs="Arial"/>
          <w:noProof/>
          <w:lang w:eastAsia="en-GB"/>
        </w:rPr>
        <w:t>effective</w:t>
      </w:r>
      <w:r w:rsidR="002E0416">
        <w:rPr>
          <w:rFonts w:ascii="Arial" w:eastAsia="Times New Roman" w:hAnsi="Arial" w:cs="Arial"/>
          <w:lang w:eastAsia="en-GB"/>
        </w:rPr>
        <w:t xml:space="preserve"> controls in place.  Staff are encouraged to ‘speak up’ through our </w:t>
      </w:r>
      <w:r w:rsidR="002E0416" w:rsidRPr="00FC4044">
        <w:rPr>
          <w:rFonts w:ascii="Arial" w:eastAsia="Times New Roman" w:hAnsi="Arial" w:cs="Arial"/>
          <w:noProof/>
          <w:lang w:eastAsia="en-GB"/>
        </w:rPr>
        <w:t>whistleblowing</w:t>
      </w:r>
      <w:r w:rsidR="002E0416">
        <w:rPr>
          <w:rFonts w:ascii="Arial" w:eastAsia="Times New Roman" w:hAnsi="Arial" w:cs="Arial"/>
          <w:lang w:eastAsia="en-GB"/>
        </w:rPr>
        <w:t xml:space="preserve"> and confidentiality policies.</w:t>
      </w:r>
    </w:p>
    <w:p w14:paraId="2A8CBA23" w14:textId="77777777" w:rsidR="002E0416" w:rsidRDefault="002E0416" w:rsidP="00F15390">
      <w:pPr>
        <w:autoSpaceDE w:val="0"/>
        <w:autoSpaceDN w:val="0"/>
        <w:adjustRightInd w:val="0"/>
        <w:spacing w:after="0" w:line="240" w:lineRule="auto"/>
        <w:ind w:left="360"/>
        <w:jc w:val="both"/>
        <w:rPr>
          <w:rFonts w:ascii="Arial" w:eastAsia="Times New Roman" w:hAnsi="Arial" w:cs="Arial"/>
          <w:lang w:eastAsia="en-GB"/>
        </w:rPr>
      </w:pPr>
    </w:p>
    <w:p w14:paraId="73CD9E7D" w14:textId="77777777" w:rsidR="006F323F" w:rsidRPr="00BF5B43" w:rsidRDefault="00BF5B43" w:rsidP="00F15390">
      <w:pPr>
        <w:autoSpaceDE w:val="0"/>
        <w:autoSpaceDN w:val="0"/>
        <w:adjustRightInd w:val="0"/>
        <w:spacing w:after="0" w:line="240" w:lineRule="auto"/>
        <w:ind w:left="360"/>
        <w:jc w:val="both"/>
        <w:rPr>
          <w:rFonts w:ascii="Arial" w:eastAsia="Times New Roman" w:hAnsi="Arial" w:cs="Arial"/>
          <w:lang w:eastAsia="en-GB"/>
        </w:rPr>
      </w:pPr>
      <w:r w:rsidRPr="00BF5B43">
        <w:rPr>
          <w:rFonts w:ascii="Arial" w:eastAsia="Times New Roman" w:hAnsi="Arial" w:cs="Arial"/>
          <w:lang w:eastAsia="en-GB"/>
        </w:rPr>
        <w:t xml:space="preserve">To manage this risk, we will work with suppliers and contractors to acknowledge our commitment to combat slavery by inserting relevant clauses into our contracts and agreements. </w:t>
      </w:r>
    </w:p>
    <w:p w14:paraId="32461015" w14:textId="77777777" w:rsidR="00FA143B" w:rsidRDefault="00FA143B" w:rsidP="00F15390">
      <w:pPr>
        <w:autoSpaceDE w:val="0"/>
        <w:autoSpaceDN w:val="0"/>
        <w:adjustRightInd w:val="0"/>
        <w:spacing w:after="0" w:line="240" w:lineRule="auto"/>
        <w:jc w:val="both"/>
        <w:rPr>
          <w:rFonts w:ascii="Arial" w:eastAsia="Times New Roman" w:hAnsi="Arial" w:cs="Arial"/>
          <w:b/>
          <w:bCs/>
          <w:lang w:eastAsia="en-GB"/>
        </w:rPr>
      </w:pPr>
    </w:p>
    <w:p w14:paraId="44E3B40B" w14:textId="77777777" w:rsidR="00BF5B43" w:rsidRPr="00DE1157" w:rsidRDefault="00BF5B43" w:rsidP="00F15390">
      <w:pPr>
        <w:pStyle w:val="ListParagraph"/>
        <w:numPr>
          <w:ilvl w:val="0"/>
          <w:numId w:val="15"/>
        </w:numPr>
        <w:autoSpaceDE w:val="0"/>
        <w:autoSpaceDN w:val="0"/>
        <w:adjustRightInd w:val="0"/>
        <w:spacing w:after="0" w:line="240" w:lineRule="auto"/>
        <w:jc w:val="both"/>
        <w:rPr>
          <w:rFonts w:ascii="Arial" w:eastAsia="Times New Roman" w:hAnsi="Arial" w:cs="Arial"/>
          <w:b/>
          <w:lang w:eastAsia="en-GB"/>
        </w:rPr>
      </w:pPr>
      <w:r w:rsidRPr="00DE1157">
        <w:rPr>
          <w:rFonts w:ascii="Arial" w:eastAsia="Times New Roman" w:hAnsi="Arial" w:cs="Arial"/>
          <w:b/>
          <w:bCs/>
          <w:lang w:eastAsia="en-GB"/>
        </w:rPr>
        <w:t xml:space="preserve">Training and </w:t>
      </w:r>
      <w:r w:rsidR="00FA143B" w:rsidRPr="00DE1157">
        <w:rPr>
          <w:rFonts w:ascii="Arial" w:eastAsia="Times New Roman" w:hAnsi="Arial" w:cs="Arial"/>
          <w:b/>
          <w:bCs/>
          <w:lang w:eastAsia="en-GB"/>
        </w:rPr>
        <w:t>A</w:t>
      </w:r>
      <w:r w:rsidRPr="00DE1157">
        <w:rPr>
          <w:rFonts w:ascii="Arial" w:eastAsia="Times New Roman" w:hAnsi="Arial" w:cs="Arial"/>
          <w:b/>
          <w:bCs/>
          <w:lang w:eastAsia="en-GB"/>
        </w:rPr>
        <w:t xml:space="preserve">wareness </w:t>
      </w:r>
      <w:r w:rsidR="00FA143B" w:rsidRPr="00DE1157">
        <w:rPr>
          <w:rFonts w:ascii="Arial" w:eastAsia="Times New Roman" w:hAnsi="Arial" w:cs="Arial"/>
          <w:b/>
          <w:bCs/>
          <w:lang w:eastAsia="en-GB"/>
        </w:rPr>
        <w:t>R</w:t>
      </w:r>
      <w:r w:rsidRPr="00DE1157">
        <w:rPr>
          <w:rFonts w:ascii="Arial" w:eastAsia="Times New Roman" w:hAnsi="Arial" w:cs="Arial"/>
          <w:b/>
          <w:bCs/>
          <w:lang w:eastAsia="en-GB"/>
        </w:rPr>
        <w:t>aising</w:t>
      </w:r>
    </w:p>
    <w:p w14:paraId="6E7EEF99" w14:textId="77777777" w:rsidR="00FA143B" w:rsidRPr="00FA143B" w:rsidRDefault="00FA143B" w:rsidP="00F15390">
      <w:pPr>
        <w:pStyle w:val="ListParagraph"/>
        <w:autoSpaceDE w:val="0"/>
        <w:autoSpaceDN w:val="0"/>
        <w:adjustRightInd w:val="0"/>
        <w:spacing w:after="0" w:line="240" w:lineRule="auto"/>
        <w:jc w:val="both"/>
        <w:rPr>
          <w:rFonts w:ascii="Arial" w:eastAsia="Times New Roman" w:hAnsi="Arial" w:cs="Arial"/>
          <w:lang w:eastAsia="en-GB"/>
        </w:rPr>
      </w:pPr>
    </w:p>
    <w:p w14:paraId="16BAA61D" w14:textId="52AE09E5" w:rsidR="00BF5B43" w:rsidRDefault="00BF5B43" w:rsidP="00F15390">
      <w:pPr>
        <w:autoSpaceDE w:val="0"/>
        <w:autoSpaceDN w:val="0"/>
        <w:adjustRightInd w:val="0"/>
        <w:spacing w:after="0" w:line="240" w:lineRule="auto"/>
        <w:ind w:left="360"/>
        <w:jc w:val="both"/>
        <w:rPr>
          <w:rFonts w:ascii="Arial" w:eastAsia="Times New Roman" w:hAnsi="Arial" w:cs="Arial"/>
          <w:lang w:eastAsia="en-GB"/>
        </w:rPr>
      </w:pPr>
      <w:r w:rsidRPr="00BF5B43">
        <w:rPr>
          <w:rFonts w:ascii="Arial" w:eastAsia="Times New Roman" w:hAnsi="Arial" w:cs="Arial"/>
          <w:lang w:eastAsia="en-GB"/>
        </w:rPr>
        <w:t>To ensure a high level of understanding of the risks of modern slavery, we</w:t>
      </w:r>
      <w:r w:rsidR="005762CB">
        <w:rPr>
          <w:rFonts w:ascii="Arial" w:eastAsia="Times New Roman" w:hAnsi="Arial" w:cs="Arial"/>
          <w:lang w:eastAsia="en-GB"/>
        </w:rPr>
        <w:t xml:space="preserve"> annually review awareness and training and have previously carried out</w:t>
      </w:r>
      <w:r w:rsidRPr="00BF5B43">
        <w:rPr>
          <w:rFonts w:ascii="Arial" w:eastAsia="Times New Roman" w:hAnsi="Arial" w:cs="Arial"/>
          <w:lang w:eastAsia="en-GB"/>
        </w:rPr>
        <w:t xml:space="preserve"> a </w:t>
      </w:r>
      <w:r w:rsidR="00FC3AA6" w:rsidRPr="00FC4044">
        <w:rPr>
          <w:rFonts w:ascii="Arial" w:eastAsia="Times New Roman" w:hAnsi="Arial" w:cs="Arial"/>
          <w:noProof/>
          <w:lang w:eastAsia="en-GB"/>
        </w:rPr>
        <w:t>5</w:t>
      </w:r>
      <w:r w:rsidR="00FC3AA6">
        <w:rPr>
          <w:rFonts w:ascii="Arial" w:eastAsia="Times New Roman" w:hAnsi="Arial" w:cs="Arial"/>
          <w:lang w:eastAsia="en-GB"/>
        </w:rPr>
        <w:t>-day</w:t>
      </w:r>
      <w:r w:rsidR="006A2151">
        <w:rPr>
          <w:rFonts w:ascii="Arial" w:eastAsia="Times New Roman" w:hAnsi="Arial" w:cs="Arial"/>
          <w:lang w:eastAsia="en-GB"/>
        </w:rPr>
        <w:t xml:space="preserve"> </w:t>
      </w:r>
      <w:r w:rsidR="00AF34F6">
        <w:rPr>
          <w:rFonts w:ascii="Arial" w:eastAsia="Times New Roman" w:hAnsi="Arial" w:cs="Arial"/>
          <w:lang w:eastAsia="en-GB"/>
        </w:rPr>
        <w:t xml:space="preserve">internal </w:t>
      </w:r>
      <w:r w:rsidR="006A2151">
        <w:rPr>
          <w:rFonts w:ascii="Arial" w:eastAsia="Times New Roman" w:hAnsi="Arial" w:cs="Arial"/>
          <w:lang w:eastAsia="en-GB"/>
        </w:rPr>
        <w:t>awareness campaign</w:t>
      </w:r>
      <w:r w:rsidR="002A68BB">
        <w:rPr>
          <w:rFonts w:ascii="Arial" w:eastAsia="Times New Roman" w:hAnsi="Arial" w:cs="Arial"/>
          <w:lang w:eastAsia="en-GB"/>
        </w:rPr>
        <w:t>.</w:t>
      </w:r>
      <w:r w:rsidR="005762CB">
        <w:rPr>
          <w:rFonts w:ascii="Arial" w:eastAsia="Times New Roman" w:hAnsi="Arial" w:cs="Arial"/>
          <w:lang w:eastAsia="en-GB"/>
        </w:rPr>
        <w:t xml:space="preserve"> </w:t>
      </w:r>
      <w:r w:rsidR="00A70387">
        <w:rPr>
          <w:rFonts w:ascii="Arial" w:eastAsia="Times New Roman" w:hAnsi="Arial" w:cs="Arial"/>
          <w:lang w:eastAsia="en-GB"/>
        </w:rPr>
        <w:t xml:space="preserve">Leonard Cheshire’s </w:t>
      </w:r>
      <w:r w:rsidR="00BE225B">
        <w:rPr>
          <w:rFonts w:ascii="Arial" w:eastAsia="Times New Roman" w:hAnsi="Arial" w:cs="Arial"/>
          <w:lang w:eastAsia="en-GB"/>
        </w:rPr>
        <w:t>Safeguarding Training</w:t>
      </w:r>
      <w:r w:rsidR="00292A6E">
        <w:rPr>
          <w:rFonts w:ascii="Arial" w:eastAsia="Times New Roman" w:hAnsi="Arial" w:cs="Arial"/>
          <w:lang w:eastAsia="en-GB"/>
        </w:rPr>
        <w:t xml:space="preserve"> </w:t>
      </w:r>
      <w:r w:rsidR="002A68BB">
        <w:rPr>
          <w:rFonts w:ascii="Arial" w:eastAsia="Times New Roman" w:hAnsi="Arial" w:cs="Arial"/>
          <w:lang w:eastAsia="en-GB"/>
        </w:rPr>
        <w:t xml:space="preserve">includes the modern slavery policy and is </w:t>
      </w:r>
      <w:r w:rsidR="00BE225B">
        <w:rPr>
          <w:rFonts w:ascii="Arial" w:eastAsia="Times New Roman" w:hAnsi="Arial" w:cs="Arial"/>
          <w:lang w:eastAsia="en-GB"/>
        </w:rPr>
        <w:t xml:space="preserve">available </w:t>
      </w:r>
      <w:r w:rsidR="00292A6E">
        <w:rPr>
          <w:rFonts w:ascii="Arial" w:eastAsia="Times New Roman" w:hAnsi="Arial" w:cs="Arial"/>
          <w:lang w:eastAsia="en-GB"/>
        </w:rPr>
        <w:t xml:space="preserve">through the </w:t>
      </w:r>
      <w:r w:rsidR="00BE225B">
        <w:rPr>
          <w:rFonts w:ascii="Arial" w:eastAsia="Times New Roman" w:hAnsi="Arial" w:cs="Arial"/>
          <w:lang w:eastAsia="en-GB"/>
        </w:rPr>
        <w:t xml:space="preserve">company </w:t>
      </w:r>
      <w:r w:rsidR="00292A6E">
        <w:rPr>
          <w:rFonts w:ascii="Arial" w:eastAsia="Times New Roman" w:hAnsi="Arial" w:cs="Arial"/>
          <w:lang w:eastAsia="en-GB"/>
        </w:rPr>
        <w:t>Learning management system</w:t>
      </w:r>
      <w:r w:rsidR="002A68BB">
        <w:rPr>
          <w:rFonts w:ascii="Arial" w:eastAsia="Times New Roman" w:hAnsi="Arial" w:cs="Arial"/>
          <w:lang w:eastAsia="en-GB"/>
        </w:rPr>
        <w:t>.  The training will be made available to all staff in 2021.</w:t>
      </w:r>
      <w:r w:rsidR="006A2151">
        <w:rPr>
          <w:rFonts w:ascii="Arial" w:eastAsia="Times New Roman" w:hAnsi="Arial" w:cs="Arial"/>
          <w:lang w:eastAsia="en-GB"/>
        </w:rPr>
        <w:t xml:space="preserve">  </w:t>
      </w:r>
      <w:r w:rsidR="006A2151" w:rsidRPr="00FC4044">
        <w:rPr>
          <w:rFonts w:ascii="Arial" w:eastAsia="Times New Roman" w:hAnsi="Arial" w:cs="Arial"/>
          <w:noProof/>
          <w:lang w:eastAsia="en-GB"/>
        </w:rPr>
        <w:t>This</w:t>
      </w:r>
      <w:r w:rsidR="006A2151">
        <w:rPr>
          <w:rFonts w:ascii="Arial" w:eastAsia="Times New Roman" w:hAnsi="Arial" w:cs="Arial"/>
          <w:lang w:eastAsia="en-GB"/>
        </w:rPr>
        <w:t xml:space="preserve"> </w:t>
      </w:r>
      <w:r w:rsidR="006A2151" w:rsidRPr="00FC4044">
        <w:rPr>
          <w:rFonts w:ascii="Arial" w:eastAsia="Times New Roman" w:hAnsi="Arial" w:cs="Arial"/>
          <w:noProof/>
          <w:lang w:eastAsia="en-GB"/>
        </w:rPr>
        <w:t>is aimed</w:t>
      </w:r>
      <w:r w:rsidR="006A2151">
        <w:rPr>
          <w:rFonts w:ascii="Arial" w:eastAsia="Times New Roman" w:hAnsi="Arial" w:cs="Arial"/>
          <w:lang w:eastAsia="en-GB"/>
        </w:rPr>
        <w:t xml:space="preserve"> </w:t>
      </w:r>
      <w:r w:rsidR="00D42FC4">
        <w:rPr>
          <w:rFonts w:ascii="Arial" w:eastAsia="Times New Roman" w:hAnsi="Arial" w:cs="Arial"/>
          <w:lang w:eastAsia="en-GB"/>
        </w:rPr>
        <w:t>at helping</w:t>
      </w:r>
      <w:r w:rsidRPr="00BF5B43">
        <w:rPr>
          <w:rFonts w:ascii="Arial" w:eastAsia="Times New Roman" w:hAnsi="Arial" w:cs="Arial"/>
          <w:lang w:eastAsia="en-GB"/>
        </w:rPr>
        <w:t xml:space="preserve"> colleagues </w:t>
      </w:r>
      <w:r w:rsidRPr="00FC4044">
        <w:rPr>
          <w:rFonts w:ascii="Arial" w:eastAsia="Times New Roman" w:hAnsi="Arial" w:cs="Arial"/>
          <w:noProof/>
          <w:lang w:eastAsia="en-GB"/>
        </w:rPr>
        <w:t>to better understand</w:t>
      </w:r>
      <w:r w:rsidRPr="00BF5B43">
        <w:rPr>
          <w:rFonts w:ascii="Arial" w:eastAsia="Times New Roman" w:hAnsi="Arial" w:cs="Arial"/>
          <w:lang w:eastAsia="en-GB"/>
        </w:rPr>
        <w:t xml:space="preserve"> the risks and how we as an organisation are working to manage this </w:t>
      </w:r>
      <w:r w:rsidR="00DE1157">
        <w:rPr>
          <w:rFonts w:ascii="Arial" w:eastAsia="Times New Roman" w:hAnsi="Arial" w:cs="Arial"/>
          <w:lang w:eastAsia="en-GB"/>
        </w:rPr>
        <w:t>and mitigate Modern Slavery.</w:t>
      </w:r>
    </w:p>
    <w:p w14:paraId="77D8EE7B" w14:textId="77777777" w:rsidR="00BF5B43" w:rsidRDefault="00BF5B43" w:rsidP="00F15390">
      <w:pPr>
        <w:autoSpaceDE w:val="0"/>
        <w:autoSpaceDN w:val="0"/>
        <w:adjustRightInd w:val="0"/>
        <w:spacing w:after="0" w:line="240" w:lineRule="auto"/>
        <w:jc w:val="both"/>
        <w:rPr>
          <w:rFonts w:ascii="Arial" w:eastAsia="Times New Roman" w:hAnsi="Arial" w:cs="Arial"/>
          <w:lang w:eastAsia="en-GB"/>
        </w:rPr>
      </w:pPr>
    </w:p>
    <w:p w14:paraId="198C6EFA" w14:textId="77777777" w:rsidR="00BF5B43" w:rsidRPr="00DE1157" w:rsidRDefault="00862E2C"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lang w:eastAsia="en-GB"/>
        </w:rPr>
      </w:pPr>
      <w:bookmarkStart w:id="1" w:name="_Hlk536527197"/>
      <w:r>
        <w:rPr>
          <w:rFonts w:ascii="Arial" w:eastAsia="Times New Roman" w:hAnsi="Arial" w:cs="Arial"/>
          <w:b/>
          <w:bCs/>
          <w:lang w:eastAsia="en-GB"/>
        </w:rPr>
        <w:t>How to Report Modern Slavery Concerns</w:t>
      </w:r>
    </w:p>
    <w:p w14:paraId="3B8A1F2A" w14:textId="77777777" w:rsidR="00DE1157" w:rsidRDefault="00DE1157" w:rsidP="00F15390">
      <w:pPr>
        <w:autoSpaceDE w:val="0"/>
        <w:autoSpaceDN w:val="0"/>
        <w:adjustRightInd w:val="0"/>
        <w:spacing w:after="0" w:line="240" w:lineRule="auto"/>
        <w:jc w:val="both"/>
        <w:rPr>
          <w:rFonts w:ascii="Arial" w:eastAsia="Times New Roman" w:hAnsi="Arial" w:cs="Arial"/>
          <w:lang w:eastAsia="en-GB"/>
        </w:rPr>
      </w:pPr>
    </w:p>
    <w:p w14:paraId="3CDA5B3F" w14:textId="56E40E2F" w:rsidR="00862E2C" w:rsidRDefault="00862E2C" w:rsidP="00F15390">
      <w:pPr>
        <w:autoSpaceDE w:val="0"/>
        <w:autoSpaceDN w:val="0"/>
        <w:adjustRightInd w:val="0"/>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Colleagues who suspect incidents or signs of modern slavery </w:t>
      </w:r>
      <w:r w:rsidR="00F860C3">
        <w:rPr>
          <w:rFonts w:ascii="Arial" w:eastAsia="Times New Roman" w:hAnsi="Arial" w:cs="Arial"/>
          <w:lang w:eastAsia="en-GB"/>
        </w:rPr>
        <w:t xml:space="preserve">in the UK </w:t>
      </w:r>
      <w:r>
        <w:rPr>
          <w:rFonts w:ascii="Arial" w:eastAsia="Times New Roman" w:hAnsi="Arial" w:cs="Arial"/>
          <w:lang w:eastAsia="en-GB"/>
        </w:rPr>
        <w:t xml:space="preserve">should:  </w:t>
      </w:r>
    </w:p>
    <w:p w14:paraId="1FEB5EE6" w14:textId="77777777" w:rsidR="00862E2C" w:rsidRDefault="00862E2C" w:rsidP="00F15390">
      <w:pPr>
        <w:autoSpaceDE w:val="0"/>
        <w:autoSpaceDN w:val="0"/>
        <w:adjustRightInd w:val="0"/>
        <w:spacing w:after="0" w:line="240" w:lineRule="auto"/>
        <w:ind w:left="360"/>
        <w:jc w:val="both"/>
        <w:rPr>
          <w:rFonts w:ascii="Times New Roman" w:eastAsia="Times New Roman" w:hAnsi="Times New Roman" w:cs="Times New Roman"/>
          <w:sz w:val="24"/>
          <w:szCs w:val="24"/>
          <w:lang w:eastAsia="en-GB"/>
        </w:rPr>
      </w:pPr>
    </w:p>
    <w:p w14:paraId="23A45D52" w14:textId="00585B23" w:rsidR="00862E2C" w:rsidRPr="00862E2C" w:rsidRDefault="00862E2C" w:rsidP="00F15390">
      <w:pPr>
        <w:pStyle w:val="ListParagraph"/>
        <w:numPr>
          <w:ilvl w:val="0"/>
          <w:numId w:val="17"/>
        </w:numPr>
        <w:autoSpaceDE w:val="0"/>
        <w:autoSpaceDN w:val="0"/>
        <w:adjustRightInd w:val="0"/>
        <w:spacing w:after="0" w:line="240" w:lineRule="auto"/>
        <w:jc w:val="both"/>
        <w:rPr>
          <w:rFonts w:ascii="Arial" w:eastAsia="Times New Roman" w:hAnsi="Arial" w:cs="Arial"/>
          <w:lang w:eastAsia="en-GB"/>
        </w:rPr>
      </w:pPr>
      <w:r w:rsidRPr="00862E2C">
        <w:rPr>
          <w:rFonts w:ascii="Arial" w:eastAsia="Times New Roman" w:hAnsi="Arial" w:cs="Arial"/>
          <w:lang w:eastAsia="en-GB"/>
        </w:rPr>
        <w:t xml:space="preserve">In the first instance, all </w:t>
      </w:r>
      <w:r w:rsidRPr="00FC4044">
        <w:rPr>
          <w:rFonts w:ascii="Arial" w:eastAsia="Times New Roman" w:hAnsi="Arial" w:cs="Arial"/>
          <w:noProof/>
          <w:lang w:eastAsia="en-GB"/>
        </w:rPr>
        <w:t>modern</w:t>
      </w:r>
      <w:r w:rsidRPr="00862E2C">
        <w:rPr>
          <w:rFonts w:ascii="Arial" w:eastAsia="Times New Roman" w:hAnsi="Arial" w:cs="Arial"/>
          <w:lang w:eastAsia="en-GB"/>
        </w:rPr>
        <w:t xml:space="preserve"> slavery crimes should be reported to the local police</w:t>
      </w:r>
      <w:r>
        <w:rPr>
          <w:rFonts w:ascii="Arial" w:eastAsia="Times New Roman" w:hAnsi="Arial" w:cs="Arial"/>
          <w:lang w:eastAsia="en-GB"/>
        </w:rPr>
        <w:t xml:space="preserve"> by dialling 999.</w:t>
      </w:r>
    </w:p>
    <w:p w14:paraId="1E9D7882" w14:textId="25F36E0C" w:rsidR="00685431" w:rsidRPr="00F15390" w:rsidRDefault="00862E2C" w:rsidP="00F15390">
      <w:pPr>
        <w:pStyle w:val="ListParagraph"/>
        <w:numPr>
          <w:ilvl w:val="0"/>
          <w:numId w:val="17"/>
        </w:numPr>
        <w:spacing w:after="0" w:line="240" w:lineRule="auto"/>
        <w:rPr>
          <w:rFonts w:ascii="Arial" w:eastAsia="Times New Roman" w:hAnsi="Arial" w:cs="Arial"/>
          <w:lang w:eastAsia="en-GB"/>
        </w:rPr>
      </w:pPr>
      <w:r w:rsidRPr="00862E2C">
        <w:rPr>
          <w:rFonts w:ascii="Arial" w:eastAsia="Times New Roman" w:hAnsi="Arial" w:cs="Arial"/>
          <w:lang w:eastAsia="en-GB"/>
        </w:rPr>
        <w:t xml:space="preserve">If colleagues hold information that could lead to the identification, </w:t>
      </w:r>
      <w:proofErr w:type="gramStart"/>
      <w:r w:rsidRPr="00862E2C">
        <w:rPr>
          <w:rFonts w:ascii="Arial" w:eastAsia="Times New Roman" w:hAnsi="Arial" w:cs="Arial"/>
          <w:lang w:eastAsia="en-GB"/>
        </w:rPr>
        <w:t>discovery</w:t>
      </w:r>
      <w:proofErr w:type="gramEnd"/>
      <w:r w:rsidRPr="00862E2C">
        <w:rPr>
          <w:rFonts w:ascii="Arial" w:eastAsia="Times New Roman" w:hAnsi="Arial" w:cs="Arial"/>
          <w:lang w:eastAsia="en-GB"/>
        </w:rPr>
        <w:t xml:space="preserve"> and recovery of victims in the UK, </w:t>
      </w:r>
      <w:r w:rsidR="00685431">
        <w:rPr>
          <w:rFonts w:ascii="Arial" w:eastAsia="Times New Roman" w:hAnsi="Arial" w:cs="Arial"/>
          <w:lang w:eastAsia="en-GB"/>
        </w:rPr>
        <w:t>they should</w:t>
      </w:r>
      <w:r w:rsidRPr="00862E2C">
        <w:rPr>
          <w:rFonts w:ascii="Arial" w:eastAsia="Times New Roman" w:hAnsi="Arial" w:cs="Arial"/>
          <w:lang w:eastAsia="en-GB"/>
        </w:rPr>
        <w:t xml:space="preserve"> contact the Modern Slavery Helpline 0800 </w:t>
      </w:r>
      <w:r w:rsidR="00161693">
        <w:rPr>
          <w:rFonts w:ascii="Arial" w:eastAsia="Times New Roman" w:hAnsi="Arial" w:cs="Arial"/>
          <w:lang w:eastAsia="en-GB"/>
        </w:rPr>
        <w:t>0</w:t>
      </w:r>
      <w:r w:rsidRPr="00862E2C">
        <w:rPr>
          <w:rFonts w:ascii="Arial" w:eastAsia="Times New Roman" w:hAnsi="Arial" w:cs="Arial"/>
          <w:lang w:eastAsia="en-GB"/>
        </w:rPr>
        <w:t>121 700.</w:t>
      </w:r>
    </w:p>
    <w:p w14:paraId="7A21869D" w14:textId="28CEC85D" w:rsidR="00862E2C" w:rsidRPr="00F15390" w:rsidRDefault="00862E2C" w:rsidP="00F15390">
      <w:pPr>
        <w:pStyle w:val="ListParagraph"/>
        <w:numPr>
          <w:ilvl w:val="0"/>
          <w:numId w:val="17"/>
        </w:numPr>
        <w:spacing w:after="0" w:line="240" w:lineRule="auto"/>
        <w:rPr>
          <w:rFonts w:ascii="Arial" w:eastAsia="Times New Roman" w:hAnsi="Arial" w:cs="Arial"/>
          <w:lang w:eastAsia="en-GB"/>
        </w:rPr>
      </w:pPr>
      <w:r w:rsidRPr="00862E2C">
        <w:rPr>
          <w:rFonts w:ascii="Arial" w:eastAsia="Times New Roman" w:hAnsi="Arial" w:cs="Arial"/>
          <w:lang w:eastAsia="en-GB"/>
        </w:rPr>
        <w:t xml:space="preserve">For more </w:t>
      </w:r>
      <w:r w:rsidRPr="00FC4044">
        <w:rPr>
          <w:rFonts w:ascii="Arial" w:eastAsia="Times New Roman" w:hAnsi="Arial" w:cs="Arial"/>
          <w:noProof/>
          <w:lang w:eastAsia="en-GB"/>
        </w:rPr>
        <w:t>information</w:t>
      </w:r>
      <w:r w:rsidR="00FC4044">
        <w:rPr>
          <w:rFonts w:ascii="Arial" w:eastAsia="Times New Roman" w:hAnsi="Arial" w:cs="Arial"/>
          <w:noProof/>
          <w:lang w:eastAsia="en-GB"/>
        </w:rPr>
        <w:t>,</w:t>
      </w:r>
      <w:r w:rsidRPr="00862E2C">
        <w:rPr>
          <w:rFonts w:ascii="Arial" w:eastAsia="Times New Roman" w:hAnsi="Arial" w:cs="Arial"/>
          <w:lang w:eastAsia="en-GB"/>
        </w:rPr>
        <w:t xml:space="preserve"> </w:t>
      </w:r>
      <w:r w:rsidR="00685431">
        <w:rPr>
          <w:rFonts w:ascii="Arial" w:eastAsia="Times New Roman" w:hAnsi="Arial" w:cs="Arial"/>
          <w:lang w:eastAsia="en-GB"/>
        </w:rPr>
        <w:t>colleagues are advised to visit:</w:t>
      </w:r>
      <w:r w:rsidRPr="00862E2C">
        <w:rPr>
          <w:rFonts w:ascii="Arial" w:eastAsia="Times New Roman" w:hAnsi="Arial" w:cs="Arial"/>
          <w:lang w:eastAsia="en-GB"/>
        </w:rPr>
        <w:t xml:space="preserve"> </w:t>
      </w:r>
      <w:hyperlink r:id="rId13" w:tgtFrame="_blank" w:history="1">
        <w:r w:rsidRPr="00862E2C">
          <w:rPr>
            <w:rFonts w:ascii="Arial" w:eastAsia="Times New Roman" w:hAnsi="Arial" w:cs="Arial"/>
            <w:color w:val="0000FF"/>
            <w:u w:val="single"/>
            <w:lang w:eastAsia="en-GB"/>
          </w:rPr>
          <w:t>www.unseenuk.org</w:t>
        </w:r>
      </w:hyperlink>
    </w:p>
    <w:p w14:paraId="73361FF4" w14:textId="01F670C0" w:rsidR="00862E2C" w:rsidRDefault="00862E2C" w:rsidP="00F15390">
      <w:pPr>
        <w:pStyle w:val="ListParagraph"/>
        <w:numPr>
          <w:ilvl w:val="0"/>
          <w:numId w:val="17"/>
        </w:numPr>
        <w:spacing w:after="0" w:line="240" w:lineRule="auto"/>
        <w:rPr>
          <w:rFonts w:ascii="Arial" w:eastAsia="Times New Roman" w:hAnsi="Arial" w:cs="Arial"/>
          <w:lang w:eastAsia="en-GB"/>
        </w:rPr>
      </w:pPr>
      <w:r w:rsidRPr="00862E2C">
        <w:rPr>
          <w:rFonts w:ascii="Arial" w:eastAsia="Times New Roman" w:hAnsi="Arial" w:cs="Arial"/>
          <w:lang w:eastAsia="en-GB"/>
        </w:rPr>
        <w:t xml:space="preserve">Alternatively, </w:t>
      </w:r>
      <w:r w:rsidR="00685431">
        <w:rPr>
          <w:rFonts w:ascii="Arial" w:eastAsia="Times New Roman" w:hAnsi="Arial" w:cs="Arial"/>
          <w:lang w:eastAsia="en-GB"/>
        </w:rPr>
        <w:t>colleagues</w:t>
      </w:r>
      <w:r w:rsidRPr="00862E2C">
        <w:rPr>
          <w:rFonts w:ascii="Arial" w:eastAsia="Times New Roman" w:hAnsi="Arial" w:cs="Arial"/>
          <w:lang w:eastAsia="en-GB"/>
        </w:rPr>
        <w:t xml:space="preserve"> can make calls anonymously to </w:t>
      </w:r>
      <w:proofErr w:type="spellStart"/>
      <w:r w:rsidRPr="00862E2C">
        <w:rPr>
          <w:rFonts w:ascii="Arial" w:eastAsia="Times New Roman" w:hAnsi="Arial" w:cs="Arial"/>
          <w:lang w:eastAsia="en-GB"/>
        </w:rPr>
        <w:t>Crimestoppers</w:t>
      </w:r>
      <w:proofErr w:type="spellEnd"/>
      <w:r w:rsidRPr="00862E2C">
        <w:rPr>
          <w:rFonts w:ascii="Arial" w:eastAsia="Times New Roman" w:hAnsi="Arial" w:cs="Arial"/>
          <w:lang w:eastAsia="en-GB"/>
        </w:rPr>
        <w:t xml:space="preserve"> on 0800 555 111</w:t>
      </w:r>
      <w:r w:rsidR="006D4CF8">
        <w:rPr>
          <w:rFonts w:ascii="Arial" w:eastAsia="Times New Roman" w:hAnsi="Arial" w:cs="Arial"/>
          <w:lang w:eastAsia="en-GB"/>
        </w:rPr>
        <w:t>.</w:t>
      </w:r>
    </w:p>
    <w:p w14:paraId="5A13A71C" w14:textId="77777777" w:rsidR="00F15390" w:rsidRDefault="00F15390" w:rsidP="00F15390">
      <w:pPr>
        <w:spacing w:after="0" w:line="240" w:lineRule="auto"/>
        <w:ind w:left="360"/>
        <w:rPr>
          <w:rFonts w:ascii="Arial" w:eastAsia="Times New Roman" w:hAnsi="Arial" w:cs="Arial"/>
          <w:lang w:eastAsia="en-GB"/>
        </w:rPr>
      </w:pPr>
    </w:p>
    <w:p w14:paraId="1FEF489B" w14:textId="3EFECFAA" w:rsidR="00F860C3" w:rsidRDefault="00F860C3" w:rsidP="00F15390">
      <w:pPr>
        <w:spacing w:after="0" w:line="240" w:lineRule="auto"/>
        <w:ind w:left="360"/>
        <w:rPr>
          <w:rFonts w:ascii="Arial" w:eastAsia="Times New Roman" w:hAnsi="Arial" w:cs="Arial"/>
          <w:lang w:eastAsia="en-GB"/>
        </w:rPr>
      </w:pPr>
      <w:r>
        <w:rPr>
          <w:rFonts w:ascii="Arial" w:eastAsia="Times New Roman" w:hAnsi="Arial" w:cs="Arial"/>
          <w:lang w:eastAsia="en-GB"/>
        </w:rPr>
        <w:t>Colleagues who suspect incidents or signs of modern slavery internationally should:</w:t>
      </w:r>
    </w:p>
    <w:p w14:paraId="50717536" w14:textId="77777777" w:rsidR="00F15390" w:rsidRDefault="00F15390" w:rsidP="00F15390">
      <w:pPr>
        <w:spacing w:after="0" w:line="240" w:lineRule="auto"/>
        <w:ind w:left="360"/>
        <w:rPr>
          <w:rFonts w:ascii="Arial" w:eastAsia="Times New Roman" w:hAnsi="Arial" w:cs="Arial"/>
          <w:lang w:eastAsia="en-GB"/>
        </w:rPr>
      </w:pPr>
    </w:p>
    <w:p w14:paraId="267E0390" w14:textId="6650355D" w:rsidR="00F860C3" w:rsidRPr="00D00BA7" w:rsidRDefault="00F860C3" w:rsidP="00F15390">
      <w:pPr>
        <w:numPr>
          <w:ilvl w:val="0"/>
          <w:numId w:val="17"/>
        </w:numPr>
        <w:spacing w:after="0" w:line="240" w:lineRule="auto"/>
        <w:rPr>
          <w:rFonts w:ascii="Arial" w:eastAsia="Times New Roman" w:hAnsi="Arial" w:cs="Arial"/>
          <w:lang w:eastAsia="en-GB"/>
        </w:rPr>
      </w:pPr>
      <w:r w:rsidRPr="00D00BA7">
        <w:rPr>
          <w:rFonts w:ascii="Arial" w:eastAsia="Times New Roman" w:hAnsi="Arial" w:cs="Arial"/>
          <w:lang w:eastAsia="en-GB"/>
        </w:rPr>
        <w:t xml:space="preserve">Contact </w:t>
      </w:r>
      <w:hyperlink r:id="rId14" w:history="1">
        <w:r w:rsidRPr="00D00BA7">
          <w:rPr>
            <w:rFonts w:ascii="Arial" w:eastAsia="Times New Roman" w:hAnsi="Arial" w:cs="Arial"/>
            <w:lang w:eastAsia="en-GB"/>
          </w:rPr>
          <w:t>Anti-Slavery International</w:t>
        </w:r>
      </w:hyperlink>
      <w:r w:rsidRPr="00D00BA7">
        <w:rPr>
          <w:rFonts w:ascii="Arial" w:eastAsia="Times New Roman" w:hAnsi="Arial" w:cs="Arial"/>
          <w:lang w:eastAsia="en-GB"/>
        </w:rPr>
        <w:t xml:space="preserve"> </w:t>
      </w:r>
      <w:r w:rsidRPr="00FC4044">
        <w:rPr>
          <w:rFonts w:ascii="Arial" w:eastAsia="Times New Roman" w:hAnsi="Arial" w:cs="Arial"/>
          <w:noProof/>
          <w:lang w:eastAsia="en-GB"/>
        </w:rPr>
        <w:t>at</w:t>
      </w:r>
      <w:r w:rsidR="00710C4F" w:rsidRPr="00FC4044">
        <w:rPr>
          <w:rFonts w:ascii="Arial" w:eastAsia="Times New Roman" w:hAnsi="Arial" w:cs="Arial"/>
          <w:noProof/>
          <w:lang w:eastAsia="en-GB"/>
        </w:rPr>
        <w:t>:</w:t>
      </w:r>
      <w:r>
        <w:rPr>
          <w:rFonts w:ascii="Arial" w:eastAsia="Times New Roman" w:hAnsi="Arial" w:cs="Arial"/>
          <w:lang w:eastAsia="en-GB"/>
        </w:rPr>
        <w:t xml:space="preserve"> </w:t>
      </w:r>
      <w:hyperlink r:id="rId15" w:history="1">
        <w:r w:rsidRPr="002F6B9C">
          <w:rPr>
            <w:rStyle w:val="Hyperlink"/>
            <w:rFonts w:ascii="Arial" w:eastAsia="Times New Roman" w:hAnsi="Arial" w:cs="Arial"/>
            <w:lang w:eastAsia="en-GB"/>
          </w:rPr>
          <w:t>https://www.antislavery.org/contact-us/</w:t>
        </w:r>
      </w:hyperlink>
      <w:r>
        <w:rPr>
          <w:rFonts w:ascii="Arial" w:eastAsia="Times New Roman" w:hAnsi="Arial" w:cs="Arial"/>
          <w:lang w:eastAsia="en-GB"/>
        </w:rPr>
        <w:t xml:space="preserve"> </w:t>
      </w:r>
      <w:r w:rsidRPr="00D00BA7">
        <w:rPr>
          <w:rFonts w:ascii="Arial" w:eastAsia="Times New Roman" w:hAnsi="Arial" w:cs="Arial"/>
          <w:lang w:eastAsia="en-GB"/>
        </w:rPr>
        <w:t xml:space="preserve">or other </w:t>
      </w:r>
      <w:hyperlink r:id="rId16" w:tgtFrame="_blank" w:history="1">
        <w:r w:rsidRPr="00D00BA7">
          <w:rPr>
            <w:rFonts w:ascii="Arial" w:eastAsia="Times New Roman" w:hAnsi="Arial" w:cs="Arial"/>
            <w:lang w:eastAsia="en-GB"/>
          </w:rPr>
          <w:t>specialist anti-slavery organisations</w:t>
        </w:r>
      </w:hyperlink>
      <w:r w:rsidR="006D4CF8">
        <w:rPr>
          <w:rFonts w:ascii="Arial" w:eastAsia="Times New Roman" w:hAnsi="Arial" w:cs="Arial"/>
          <w:lang w:eastAsia="en-GB"/>
        </w:rPr>
        <w:t>.</w:t>
      </w:r>
    </w:p>
    <w:p w14:paraId="4B5B5FFD" w14:textId="5B2E433F" w:rsidR="00F860C3" w:rsidRPr="00D00BA7" w:rsidRDefault="00F860C3" w:rsidP="00F15390">
      <w:pPr>
        <w:pStyle w:val="ListParagraph"/>
        <w:numPr>
          <w:ilvl w:val="0"/>
          <w:numId w:val="17"/>
        </w:numPr>
        <w:spacing w:after="0" w:line="240" w:lineRule="auto"/>
        <w:rPr>
          <w:rFonts w:ascii="Arial" w:eastAsia="Times New Roman" w:hAnsi="Arial" w:cs="Arial"/>
          <w:lang w:eastAsia="en-GB"/>
        </w:rPr>
      </w:pPr>
      <w:r>
        <w:rPr>
          <w:rFonts w:ascii="Arial" w:eastAsia="Times New Roman" w:hAnsi="Arial" w:cs="Arial"/>
          <w:lang w:eastAsia="en-GB"/>
        </w:rPr>
        <w:t>S</w:t>
      </w:r>
      <w:r w:rsidRPr="00D00BA7">
        <w:rPr>
          <w:rFonts w:ascii="Arial" w:eastAsia="Times New Roman" w:hAnsi="Arial" w:cs="Arial"/>
          <w:lang w:eastAsia="en-GB"/>
        </w:rPr>
        <w:t xml:space="preserve">earch online for the relevant helpline in </w:t>
      </w:r>
      <w:r>
        <w:rPr>
          <w:rFonts w:ascii="Arial" w:eastAsia="Times New Roman" w:hAnsi="Arial" w:cs="Arial"/>
          <w:lang w:eastAsia="en-GB"/>
        </w:rPr>
        <w:t>their</w:t>
      </w:r>
      <w:r w:rsidRPr="00D00BA7">
        <w:rPr>
          <w:rFonts w:ascii="Arial" w:eastAsia="Times New Roman" w:hAnsi="Arial" w:cs="Arial"/>
          <w:lang w:eastAsia="en-GB"/>
        </w:rPr>
        <w:t xml:space="preserve"> country. </w:t>
      </w:r>
      <w:r>
        <w:rPr>
          <w:rFonts w:ascii="Arial" w:eastAsia="Times New Roman" w:hAnsi="Arial" w:cs="Arial"/>
          <w:lang w:eastAsia="en-GB"/>
        </w:rPr>
        <w:t xml:space="preserve"> </w:t>
      </w:r>
      <w:r w:rsidRPr="00D00BA7">
        <w:rPr>
          <w:rFonts w:ascii="Arial" w:eastAsia="Times New Roman" w:hAnsi="Arial" w:cs="Arial"/>
          <w:lang w:eastAsia="en-GB"/>
        </w:rPr>
        <w:t xml:space="preserve">If </w:t>
      </w:r>
      <w:r>
        <w:rPr>
          <w:rFonts w:ascii="Arial" w:eastAsia="Times New Roman" w:hAnsi="Arial" w:cs="Arial"/>
          <w:lang w:eastAsia="en-GB"/>
        </w:rPr>
        <w:t xml:space="preserve">colleagues </w:t>
      </w:r>
      <w:r w:rsidRPr="00D00BA7">
        <w:rPr>
          <w:rFonts w:ascii="Arial" w:eastAsia="Times New Roman" w:hAnsi="Arial" w:cs="Arial"/>
          <w:lang w:eastAsia="en-GB"/>
        </w:rPr>
        <w:t xml:space="preserve">are abroad and think </w:t>
      </w:r>
      <w:r>
        <w:rPr>
          <w:rFonts w:ascii="Arial" w:eastAsia="Times New Roman" w:hAnsi="Arial" w:cs="Arial"/>
          <w:lang w:eastAsia="en-GB"/>
        </w:rPr>
        <w:t xml:space="preserve">a person may be </w:t>
      </w:r>
      <w:r w:rsidRPr="00D00BA7">
        <w:rPr>
          <w:rFonts w:ascii="Arial" w:eastAsia="Times New Roman" w:hAnsi="Arial" w:cs="Arial"/>
          <w:lang w:eastAsia="en-GB"/>
        </w:rPr>
        <w:t xml:space="preserve">being exploited or have </w:t>
      </w:r>
      <w:r w:rsidRPr="00FC4044">
        <w:rPr>
          <w:rFonts w:ascii="Arial" w:eastAsia="Times New Roman" w:hAnsi="Arial" w:cs="Arial"/>
          <w:noProof/>
          <w:lang w:eastAsia="en-GB"/>
        </w:rPr>
        <w:t>been trafficked</w:t>
      </w:r>
      <w:r w:rsidRPr="00D00BA7">
        <w:rPr>
          <w:rFonts w:ascii="Arial" w:eastAsia="Times New Roman" w:hAnsi="Arial" w:cs="Arial"/>
          <w:lang w:eastAsia="en-GB"/>
        </w:rPr>
        <w:t>, the</w:t>
      </w:r>
      <w:r>
        <w:rPr>
          <w:rFonts w:ascii="Arial" w:eastAsia="Times New Roman" w:hAnsi="Arial" w:cs="Arial"/>
          <w:lang w:eastAsia="en-GB"/>
        </w:rPr>
        <w:t>y should contact the embassy or consulate in the first instance for support.</w:t>
      </w:r>
    </w:p>
    <w:p w14:paraId="10A4588F" w14:textId="77777777" w:rsidR="00F860C3" w:rsidRDefault="00F860C3" w:rsidP="00F15390">
      <w:pPr>
        <w:pStyle w:val="ListParagraph"/>
        <w:spacing w:after="0" w:line="240" w:lineRule="auto"/>
        <w:rPr>
          <w:rFonts w:ascii="Arial" w:eastAsia="Times New Roman" w:hAnsi="Arial" w:cs="Arial"/>
          <w:lang w:eastAsia="en-GB"/>
        </w:rPr>
      </w:pPr>
    </w:p>
    <w:bookmarkEnd w:id="1"/>
    <w:p w14:paraId="641AC9C4" w14:textId="77777777" w:rsidR="00862E2C" w:rsidRPr="00DE1157" w:rsidRDefault="00862E2C" w:rsidP="00F15390">
      <w:pPr>
        <w:pStyle w:val="ListParagraph"/>
        <w:numPr>
          <w:ilvl w:val="0"/>
          <w:numId w:val="15"/>
        </w:numPr>
        <w:autoSpaceDE w:val="0"/>
        <w:autoSpaceDN w:val="0"/>
        <w:adjustRightInd w:val="0"/>
        <w:spacing w:after="0" w:line="240" w:lineRule="auto"/>
        <w:jc w:val="both"/>
        <w:rPr>
          <w:rFonts w:ascii="Arial" w:eastAsia="Times New Roman" w:hAnsi="Arial" w:cs="Arial"/>
          <w:b/>
          <w:bCs/>
          <w:lang w:eastAsia="en-GB"/>
        </w:rPr>
      </w:pPr>
      <w:r w:rsidRPr="00DE1157">
        <w:rPr>
          <w:rFonts w:ascii="Arial" w:eastAsia="Times New Roman" w:hAnsi="Arial" w:cs="Arial"/>
          <w:b/>
          <w:bCs/>
          <w:lang w:eastAsia="en-GB"/>
        </w:rPr>
        <w:t>M</w:t>
      </w:r>
      <w:r>
        <w:rPr>
          <w:rFonts w:ascii="Arial" w:eastAsia="Times New Roman" w:hAnsi="Arial" w:cs="Arial"/>
          <w:b/>
          <w:bCs/>
          <w:lang w:eastAsia="en-GB"/>
        </w:rPr>
        <w:t>onitoring, Review and Performance Information</w:t>
      </w:r>
    </w:p>
    <w:p w14:paraId="72BB3E0A" w14:textId="77777777" w:rsidR="00862E2C" w:rsidRDefault="00862E2C" w:rsidP="00F15390">
      <w:pPr>
        <w:autoSpaceDE w:val="0"/>
        <w:autoSpaceDN w:val="0"/>
        <w:adjustRightInd w:val="0"/>
        <w:spacing w:after="0" w:line="240" w:lineRule="auto"/>
        <w:jc w:val="both"/>
        <w:rPr>
          <w:rFonts w:ascii="Arial" w:eastAsia="Times New Roman" w:hAnsi="Arial" w:cs="Arial"/>
          <w:lang w:eastAsia="en-GB"/>
        </w:rPr>
      </w:pPr>
    </w:p>
    <w:p w14:paraId="1447FDAC" w14:textId="77777777" w:rsidR="00862E2C" w:rsidRDefault="00862E2C" w:rsidP="00F15390">
      <w:pPr>
        <w:autoSpaceDE w:val="0"/>
        <w:autoSpaceDN w:val="0"/>
        <w:adjustRightInd w:val="0"/>
        <w:spacing w:after="0" w:line="240" w:lineRule="auto"/>
        <w:ind w:left="360"/>
        <w:jc w:val="both"/>
        <w:rPr>
          <w:rFonts w:ascii="Arial" w:eastAsia="Times New Roman" w:hAnsi="Arial" w:cs="Arial"/>
          <w:lang w:eastAsia="en-GB"/>
        </w:rPr>
      </w:pPr>
      <w:r w:rsidRPr="00BF5B43">
        <w:rPr>
          <w:rFonts w:ascii="Arial" w:eastAsia="Times New Roman" w:hAnsi="Arial" w:cs="Arial"/>
          <w:lang w:eastAsia="en-GB"/>
        </w:rPr>
        <w:t xml:space="preserve">The monitoring and effectiveness of this policy will </w:t>
      </w:r>
      <w:r w:rsidRPr="00FC4044">
        <w:rPr>
          <w:rFonts w:ascii="Arial" w:eastAsia="Times New Roman" w:hAnsi="Arial" w:cs="Arial"/>
          <w:noProof/>
          <w:lang w:eastAsia="en-GB"/>
        </w:rPr>
        <w:t>be managed</w:t>
      </w:r>
      <w:r w:rsidRPr="00BF5B43">
        <w:rPr>
          <w:rFonts w:ascii="Arial" w:eastAsia="Times New Roman" w:hAnsi="Arial" w:cs="Arial"/>
          <w:lang w:eastAsia="en-GB"/>
        </w:rPr>
        <w:t xml:space="preserve"> by the </w:t>
      </w:r>
      <w:r>
        <w:rPr>
          <w:rFonts w:ascii="Arial" w:eastAsia="Times New Roman" w:hAnsi="Arial" w:cs="Arial"/>
          <w:lang w:eastAsia="en-GB"/>
        </w:rPr>
        <w:t xml:space="preserve">Head of </w:t>
      </w:r>
      <w:r w:rsidRPr="00BF5B43">
        <w:rPr>
          <w:rFonts w:ascii="Arial" w:eastAsia="Times New Roman" w:hAnsi="Arial" w:cs="Arial"/>
          <w:lang w:eastAsia="en-GB"/>
        </w:rPr>
        <w:t>Procurement which includes:</w:t>
      </w:r>
    </w:p>
    <w:p w14:paraId="28DB62AA" w14:textId="77777777" w:rsidR="00862E2C" w:rsidRPr="00BF5B43" w:rsidRDefault="00862E2C" w:rsidP="00F15390">
      <w:pPr>
        <w:autoSpaceDE w:val="0"/>
        <w:autoSpaceDN w:val="0"/>
        <w:adjustRightInd w:val="0"/>
        <w:spacing w:after="0" w:line="240" w:lineRule="auto"/>
        <w:ind w:left="360"/>
        <w:jc w:val="both"/>
        <w:rPr>
          <w:rFonts w:ascii="Arial" w:eastAsia="Times New Roman" w:hAnsi="Arial" w:cs="Arial"/>
          <w:lang w:eastAsia="en-GB"/>
        </w:rPr>
      </w:pPr>
    </w:p>
    <w:p w14:paraId="4C953676" w14:textId="2E1C12CC" w:rsidR="00862E2C" w:rsidRPr="00BF5B43" w:rsidRDefault="00862E2C" w:rsidP="00F15390">
      <w:pPr>
        <w:numPr>
          <w:ilvl w:val="0"/>
          <w:numId w:val="18"/>
        </w:num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R</w:t>
      </w:r>
      <w:r w:rsidRPr="00BF5B43">
        <w:rPr>
          <w:rFonts w:ascii="Arial" w:eastAsia="Times New Roman" w:hAnsi="Arial" w:cs="Arial"/>
          <w:lang w:eastAsia="en-GB"/>
        </w:rPr>
        <w:t>ecording and monitoring any incidents or reports made to us</w:t>
      </w:r>
      <w:r>
        <w:rPr>
          <w:rFonts w:ascii="Arial" w:eastAsia="Times New Roman" w:hAnsi="Arial" w:cs="Arial"/>
          <w:lang w:eastAsia="en-GB"/>
        </w:rPr>
        <w:t xml:space="preserve"> which conflict with our values</w:t>
      </w:r>
      <w:r w:rsidR="006D4CF8">
        <w:rPr>
          <w:rFonts w:ascii="Arial" w:eastAsia="Times New Roman" w:hAnsi="Arial" w:cs="Arial"/>
          <w:lang w:eastAsia="en-GB"/>
        </w:rPr>
        <w:t>.</w:t>
      </w:r>
    </w:p>
    <w:p w14:paraId="0F7DB610" w14:textId="0609D6B5" w:rsidR="00862E2C" w:rsidRDefault="00862E2C" w:rsidP="00F15390">
      <w:pPr>
        <w:numPr>
          <w:ilvl w:val="0"/>
          <w:numId w:val="18"/>
        </w:numPr>
        <w:autoSpaceDE w:val="0"/>
        <w:autoSpaceDN w:val="0"/>
        <w:adjustRightInd w:val="0"/>
        <w:spacing w:after="0" w:line="240" w:lineRule="auto"/>
        <w:jc w:val="both"/>
        <w:rPr>
          <w:rFonts w:ascii="Arial" w:eastAsia="Times New Roman" w:hAnsi="Arial" w:cs="Arial"/>
          <w:lang w:eastAsia="en-GB"/>
        </w:rPr>
      </w:pPr>
      <w:r w:rsidRPr="00375E7B">
        <w:rPr>
          <w:rFonts w:ascii="Arial" w:eastAsia="Times New Roman" w:hAnsi="Arial" w:cs="Arial"/>
          <w:lang w:eastAsia="en-GB"/>
        </w:rPr>
        <w:t xml:space="preserve">Treating all </w:t>
      </w:r>
      <w:r w:rsidRPr="00FC4044">
        <w:rPr>
          <w:rFonts w:ascii="Arial" w:eastAsia="Times New Roman" w:hAnsi="Arial" w:cs="Arial"/>
          <w:noProof/>
          <w:lang w:eastAsia="en-GB"/>
        </w:rPr>
        <w:t>reports</w:t>
      </w:r>
      <w:r w:rsidRPr="00375E7B">
        <w:rPr>
          <w:rFonts w:ascii="Arial" w:eastAsia="Times New Roman" w:hAnsi="Arial" w:cs="Arial"/>
          <w:lang w:eastAsia="en-GB"/>
        </w:rPr>
        <w:t xml:space="preserve"> and </w:t>
      </w:r>
      <w:r w:rsidRPr="00FC4044">
        <w:rPr>
          <w:rFonts w:ascii="Arial" w:eastAsia="Times New Roman" w:hAnsi="Arial" w:cs="Arial"/>
          <w:noProof/>
          <w:lang w:eastAsia="en-GB"/>
        </w:rPr>
        <w:t>incidents</w:t>
      </w:r>
      <w:r w:rsidRPr="00375E7B">
        <w:rPr>
          <w:rFonts w:ascii="Arial" w:eastAsia="Times New Roman" w:hAnsi="Arial" w:cs="Arial"/>
          <w:lang w:eastAsia="en-GB"/>
        </w:rPr>
        <w:t xml:space="preserve"> in line with our confidentiality policy</w:t>
      </w:r>
      <w:r w:rsidR="006D4CF8">
        <w:rPr>
          <w:rFonts w:ascii="Arial" w:eastAsia="Times New Roman" w:hAnsi="Arial" w:cs="Arial"/>
          <w:lang w:eastAsia="en-GB"/>
        </w:rPr>
        <w:t>.</w:t>
      </w:r>
    </w:p>
    <w:p w14:paraId="48CC498A" w14:textId="4520863D" w:rsidR="00F15390" w:rsidRPr="00375E7B" w:rsidRDefault="00F15390" w:rsidP="00F15390">
      <w:pPr>
        <w:numPr>
          <w:ilvl w:val="0"/>
          <w:numId w:val="18"/>
        </w:num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R</w:t>
      </w:r>
      <w:r w:rsidRPr="00F15390">
        <w:rPr>
          <w:rFonts w:ascii="Arial" w:eastAsia="Times New Roman" w:hAnsi="Arial" w:cs="Arial"/>
          <w:lang w:eastAsia="en-GB"/>
        </w:rPr>
        <w:t>eview</w:t>
      </w:r>
      <w:r>
        <w:rPr>
          <w:rFonts w:ascii="Arial" w:eastAsia="Times New Roman" w:hAnsi="Arial" w:cs="Arial"/>
          <w:lang w:eastAsia="en-GB"/>
        </w:rPr>
        <w:t>ing</w:t>
      </w:r>
      <w:r w:rsidRPr="00F15390">
        <w:rPr>
          <w:rFonts w:ascii="Arial" w:eastAsia="Times New Roman" w:hAnsi="Arial" w:cs="Arial"/>
          <w:lang w:eastAsia="en-GB"/>
        </w:rPr>
        <w:t xml:space="preserve"> and strengthen</w:t>
      </w:r>
      <w:r>
        <w:rPr>
          <w:rFonts w:ascii="Arial" w:eastAsia="Times New Roman" w:hAnsi="Arial" w:cs="Arial"/>
          <w:lang w:eastAsia="en-GB"/>
        </w:rPr>
        <w:t>ing</w:t>
      </w:r>
      <w:r w:rsidRPr="00F15390">
        <w:rPr>
          <w:rFonts w:ascii="Arial" w:eastAsia="Times New Roman" w:hAnsi="Arial" w:cs="Arial"/>
          <w:lang w:eastAsia="en-GB"/>
        </w:rPr>
        <w:t xml:space="preserve"> our centralised procurement processes and </w:t>
      </w:r>
      <w:r w:rsidRPr="00FC4044">
        <w:rPr>
          <w:rFonts w:ascii="Arial" w:eastAsia="Times New Roman" w:hAnsi="Arial" w:cs="Arial"/>
          <w:noProof/>
          <w:lang w:eastAsia="en-GB"/>
        </w:rPr>
        <w:t>policy</w:t>
      </w:r>
      <w:r w:rsidRPr="00F15390">
        <w:rPr>
          <w:rFonts w:ascii="Arial" w:eastAsia="Times New Roman" w:hAnsi="Arial" w:cs="Arial"/>
          <w:lang w:eastAsia="en-GB"/>
        </w:rPr>
        <w:t xml:space="preserve">, </w:t>
      </w:r>
      <w:proofErr w:type="gramStart"/>
      <w:r w:rsidRPr="00F15390">
        <w:rPr>
          <w:rFonts w:ascii="Arial" w:eastAsia="Times New Roman" w:hAnsi="Arial" w:cs="Arial"/>
          <w:lang w:eastAsia="en-GB"/>
        </w:rPr>
        <w:t>taking into account</w:t>
      </w:r>
      <w:proofErr w:type="gramEnd"/>
      <w:r w:rsidRPr="00F15390">
        <w:rPr>
          <w:rFonts w:ascii="Arial" w:eastAsia="Times New Roman" w:hAnsi="Arial" w:cs="Arial"/>
          <w:lang w:eastAsia="en-GB"/>
        </w:rPr>
        <w:t xml:space="preserve"> a range of risks, including slavery and human trafficking.</w:t>
      </w:r>
    </w:p>
    <w:sectPr w:rsidR="00F15390" w:rsidRPr="00375E7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49A1" w14:textId="77777777" w:rsidR="00E23989" w:rsidRDefault="00E23989" w:rsidP="004A57EE">
      <w:pPr>
        <w:spacing w:after="0" w:line="240" w:lineRule="auto"/>
      </w:pPr>
      <w:r>
        <w:separator/>
      </w:r>
    </w:p>
  </w:endnote>
  <w:endnote w:type="continuationSeparator" w:id="0">
    <w:p w14:paraId="4F1604AB" w14:textId="77777777" w:rsidR="00E23989" w:rsidRDefault="00E23989" w:rsidP="004A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ECA5" w14:textId="77777777" w:rsidR="00E23989" w:rsidRDefault="00E23989" w:rsidP="004A57EE">
      <w:pPr>
        <w:spacing w:after="0" w:line="240" w:lineRule="auto"/>
      </w:pPr>
      <w:r>
        <w:separator/>
      </w:r>
    </w:p>
  </w:footnote>
  <w:footnote w:type="continuationSeparator" w:id="0">
    <w:p w14:paraId="344D02E8" w14:textId="77777777" w:rsidR="00E23989" w:rsidRDefault="00E23989" w:rsidP="004A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436D" w14:textId="0EA097D8" w:rsidR="004A57EE" w:rsidRDefault="004A57E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0E7"/>
    <w:multiLevelType w:val="hybridMultilevel"/>
    <w:tmpl w:val="42A2B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B178BC"/>
    <w:multiLevelType w:val="hybridMultilevel"/>
    <w:tmpl w:val="1214E18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F880DB2"/>
    <w:multiLevelType w:val="hybridMultilevel"/>
    <w:tmpl w:val="571C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60335"/>
    <w:multiLevelType w:val="hybridMultilevel"/>
    <w:tmpl w:val="7176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07CD7"/>
    <w:multiLevelType w:val="hybridMultilevel"/>
    <w:tmpl w:val="23F48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2411"/>
    <w:multiLevelType w:val="hybridMultilevel"/>
    <w:tmpl w:val="BFCA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7607A"/>
    <w:multiLevelType w:val="multilevel"/>
    <w:tmpl w:val="F03EFBF8"/>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7" w15:restartNumberingAfterBreak="0">
    <w:nsid w:val="1EFF6009"/>
    <w:multiLevelType w:val="hybridMultilevel"/>
    <w:tmpl w:val="F966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90F4C"/>
    <w:multiLevelType w:val="hybridMultilevel"/>
    <w:tmpl w:val="310E6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8772BC"/>
    <w:multiLevelType w:val="multilevel"/>
    <w:tmpl w:val="616E1CC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4B8E46C1"/>
    <w:multiLevelType w:val="hybridMultilevel"/>
    <w:tmpl w:val="D900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3065D"/>
    <w:multiLevelType w:val="hybridMultilevel"/>
    <w:tmpl w:val="7D30387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194A44"/>
    <w:multiLevelType w:val="hybridMultilevel"/>
    <w:tmpl w:val="D2D82CCA"/>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3" w15:restartNumberingAfterBreak="0">
    <w:nsid w:val="4FC613C6"/>
    <w:multiLevelType w:val="hybridMultilevel"/>
    <w:tmpl w:val="8766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96216"/>
    <w:multiLevelType w:val="hybridMultilevel"/>
    <w:tmpl w:val="4176A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24705"/>
    <w:multiLevelType w:val="hybridMultilevel"/>
    <w:tmpl w:val="A3B4A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9F504E"/>
    <w:multiLevelType w:val="hybridMultilevel"/>
    <w:tmpl w:val="E8B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8E0"/>
    <w:multiLevelType w:val="hybridMultilevel"/>
    <w:tmpl w:val="23F48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8D1232"/>
    <w:multiLevelType w:val="hybridMultilevel"/>
    <w:tmpl w:val="5450D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D13501F"/>
    <w:multiLevelType w:val="multilevel"/>
    <w:tmpl w:val="04AE00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8052730"/>
    <w:multiLevelType w:val="multilevel"/>
    <w:tmpl w:val="A456075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3645B9"/>
    <w:multiLevelType w:val="hybridMultilevel"/>
    <w:tmpl w:val="9B98B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D5004F"/>
    <w:multiLevelType w:val="hybridMultilevel"/>
    <w:tmpl w:val="2FF8A424"/>
    <w:lvl w:ilvl="0" w:tplc="3C0E6A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1"/>
  </w:num>
  <w:num w:numId="4">
    <w:abstractNumId w:val="0"/>
  </w:num>
  <w:num w:numId="5">
    <w:abstractNumId w:val="18"/>
  </w:num>
  <w:num w:numId="6">
    <w:abstractNumId w:val="14"/>
  </w:num>
  <w:num w:numId="7">
    <w:abstractNumId w:val="17"/>
  </w:num>
  <w:num w:numId="8">
    <w:abstractNumId w:val="11"/>
  </w:num>
  <w:num w:numId="9">
    <w:abstractNumId w:val="4"/>
  </w:num>
  <w:num w:numId="10">
    <w:abstractNumId w:val="15"/>
  </w:num>
  <w:num w:numId="11">
    <w:abstractNumId w:val="8"/>
  </w:num>
  <w:num w:numId="12">
    <w:abstractNumId w:val="2"/>
  </w:num>
  <w:num w:numId="13">
    <w:abstractNumId w:val="19"/>
  </w:num>
  <w:num w:numId="14">
    <w:abstractNumId w:val="9"/>
  </w:num>
  <w:num w:numId="15">
    <w:abstractNumId w:val="20"/>
  </w:num>
  <w:num w:numId="16">
    <w:abstractNumId w:val="22"/>
  </w:num>
  <w:num w:numId="17">
    <w:abstractNumId w:val="13"/>
  </w:num>
  <w:num w:numId="18">
    <w:abstractNumId w:val="7"/>
  </w:num>
  <w:num w:numId="19">
    <w:abstractNumId w:val="16"/>
  </w:num>
  <w:num w:numId="20">
    <w:abstractNumId w:val="1"/>
  </w:num>
  <w:num w:numId="21">
    <w:abstractNumId w:val="6"/>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3MDK0NDU2NbMwtjBT0lEKTi0uzszPAykwrAUAPIokoiwAAAA="/>
  </w:docVars>
  <w:rsids>
    <w:rsidRoot w:val="00EB5130"/>
    <w:rsid w:val="00004C7F"/>
    <w:rsid w:val="00026C9B"/>
    <w:rsid w:val="00041070"/>
    <w:rsid w:val="0004383D"/>
    <w:rsid w:val="00064519"/>
    <w:rsid w:val="0006732E"/>
    <w:rsid w:val="00071258"/>
    <w:rsid w:val="00071BD3"/>
    <w:rsid w:val="00092C00"/>
    <w:rsid w:val="000A17B3"/>
    <w:rsid w:val="000C5A95"/>
    <w:rsid w:val="000E23D4"/>
    <w:rsid w:val="000E7155"/>
    <w:rsid w:val="000F1407"/>
    <w:rsid w:val="000F4CD9"/>
    <w:rsid w:val="00122D69"/>
    <w:rsid w:val="00130ECD"/>
    <w:rsid w:val="001310D8"/>
    <w:rsid w:val="001317D5"/>
    <w:rsid w:val="00161693"/>
    <w:rsid w:val="00170C0B"/>
    <w:rsid w:val="00171734"/>
    <w:rsid w:val="00180535"/>
    <w:rsid w:val="00183DB0"/>
    <w:rsid w:val="00185085"/>
    <w:rsid w:val="00191BCE"/>
    <w:rsid w:val="0019207E"/>
    <w:rsid w:val="0019265E"/>
    <w:rsid w:val="00192AE0"/>
    <w:rsid w:val="001B134E"/>
    <w:rsid w:val="001B1C68"/>
    <w:rsid w:val="001D6D46"/>
    <w:rsid w:val="001E5B07"/>
    <w:rsid w:val="001F2095"/>
    <w:rsid w:val="001F26C6"/>
    <w:rsid w:val="00202AC4"/>
    <w:rsid w:val="00214126"/>
    <w:rsid w:val="00243AEF"/>
    <w:rsid w:val="00246C1F"/>
    <w:rsid w:val="00247862"/>
    <w:rsid w:val="0025211B"/>
    <w:rsid w:val="00256BB4"/>
    <w:rsid w:val="00274AE2"/>
    <w:rsid w:val="00292A6E"/>
    <w:rsid w:val="002A287E"/>
    <w:rsid w:val="002A68BB"/>
    <w:rsid w:val="002B78F8"/>
    <w:rsid w:val="002D0227"/>
    <w:rsid w:val="002D5D2A"/>
    <w:rsid w:val="002D7ACC"/>
    <w:rsid w:val="002E0416"/>
    <w:rsid w:val="00302179"/>
    <w:rsid w:val="00302BBB"/>
    <w:rsid w:val="00316D14"/>
    <w:rsid w:val="00320861"/>
    <w:rsid w:val="00325FB5"/>
    <w:rsid w:val="00337FA6"/>
    <w:rsid w:val="00345C9F"/>
    <w:rsid w:val="00347481"/>
    <w:rsid w:val="00347C8F"/>
    <w:rsid w:val="003678D4"/>
    <w:rsid w:val="00375E7B"/>
    <w:rsid w:val="00376A40"/>
    <w:rsid w:val="00387420"/>
    <w:rsid w:val="003903A4"/>
    <w:rsid w:val="00391732"/>
    <w:rsid w:val="003A1902"/>
    <w:rsid w:val="003B2A2E"/>
    <w:rsid w:val="003D7D9D"/>
    <w:rsid w:val="003E0016"/>
    <w:rsid w:val="003E0FA1"/>
    <w:rsid w:val="003E4BD5"/>
    <w:rsid w:val="004110E3"/>
    <w:rsid w:val="00426D27"/>
    <w:rsid w:val="00427A7F"/>
    <w:rsid w:val="00437BDE"/>
    <w:rsid w:val="00451A3B"/>
    <w:rsid w:val="00461824"/>
    <w:rsid w:val="00467794"/>
    <w:rsid w:val="00486F17"/>
    <w:rsid w:val="0049125A"/>
    <w:rsid w:val="004A280E"/>
    <w:rsid w:val="004A540A"/>
    <w:rsid w:val="004A57EE"/>
    <w:rsid w:val="004A70A1"/>
    <w:rsid w:val="004C1143"/>
    <w:rsid w:val="004D5F04"/>
    <w:rsid w:val="004F6E24"/>
    <w:rsid w:val="00504DD8"/>
    <w:rsid w:val="00510EA0"/>
    <w:rsid w:val="00512DDE"/>
    <w:rsid w:val="005164B0"/>
    <w:rsid w:val="00540C6E"/>
    <w:rsid w:val="00556AA3"/>
    <w:rsid w:val="005632BA"/>
    <w:rsid w:val="005645D9"/>
    <w:rsid w:val="00570A88"/>
    <w:rsid w:val="005762CB"/>
    <w:rsid w:val="00576C04"/>
    <w:rsid w:val="005A0F54"/>
    <w:rsid w:val="005A2303"/>
    <w:rsid w:val="005B3674"/>
    <w:rsid w:val="005C5C21"/>
    <w:rsid w:val="005D29A4"/>
    <w:rsid w:val="005D7823"/>
    <w:rsid w:val="005E58F2"/>
    <w:rsid w:val="00607429"/>
    <w:rsid w:val="006100CE"/>
    <w:rsid w:val="00610D64"/>
    <w:rsid w:val="00611E82"/>
    <w:rsid w:val="00622357"/>
    <w:rsid w:val="0063007F"/>
    <w:rsid w:val="00652A4A"/>
    <w:rsid w:val="00655EDC"/>
    <w:rsid w:val="00665186"/>
    <w:rsid w:val="00665BE1"/>
    <w:rsid w:val="0067404C"/>
    <w:rsid w:val="00683689"/>
    <w:rsid w:val="006847EF"/>
    <w:rsid w:val="00685431"/>
    <w:rsid w:val="00687E07"/>
    <w:rsid w:val="00692728"/>
    <w:rsid w:val="006A2151"/>
    <w:rsid w:val="006B17B2"/>
    <w:rsid w:val="006B1F10"/>
    <w:rsid w:val="006B696C"/>
    <w:rsid w:val="006D4CF8"/>
    <w:rsid w:val="006E6578"/>
    <w:rsid w:val="006F323F"/>
    <w:rsid w:val="0070102B"/>
    <w:rsid w:val="00702A37"/>
    <w:rsid w:val="007052CF"/>
    <w:rsid w:val="0071081A"/>
    <w:rsid w:val="00710C4F"/>
    <w:rsid w:val="00712F01"/>
    <w:rsid w:val="007162BD"/>
    <w:rsid w:val="00742F51"/>
    <w:rsid w:val="00767EBD"/>
    <w:rsid w:val="007710AC"/>
    <w:rsid w:val="00780F62"/>
    <w:rsid w:val="00793918"/>
    <w:rsid w:val="007964FE"/>
    <w:rsid w:val="007A4FEB"/>
    <w:rsid w:val="007A6F7B"/>
    <w:rsid w:val="007B343F"/>
    <w:rsid w:val="007B46BD"/>
    <w:rsid w:val="007C57D6"/>
    <w:rsid w:val="007D43E2"/>
    <w:rsid w:val="007E204B"/>
    <w:rsid w:val="007E6496"/>
    <w:rsid w:val="008034C9"/>
    <w:rsid w:val="00803BE0"/>
    <w:rsid w:val="00805049"/>
    <w:rsid w:val="00820320"/>
    <w:rsid w:val="00832513"/>
    <w:rsid w:val="00845CF0"/>
    <w:rsid w:val="00852795"/>
    <w:rsid w:val="00857D43"/>
    <w:rsid w:val="0086142A"/>
    <w:rsid w:val="00861C5A"/>
    <w:rsid w:val="00862E2C"/>
    <w:rsid w:val="008630FE"/>
    <w:rsid w:val="00866A2F"/>
    <w:rsid w:val="008772F4"/>
    <w:rsid w:val="0089267D"/>
    <w:rsid w:val="0089749B"/>
    <w:rsid w:val="008B1198"/>
    <w:rsid w:val="008B542B"/>
    <w:rsid w:val="008B7B4D"/>
    <w:rsid w:val="008B7EC6"/>
    <w:rsid w:val="008C14C8"/>
    <w:rsid w:val="008C31A0"/>
    <w:rsid w:val="008F005A"/>
    <w:rsid w:val="008F1A13"/>
    <w:rsid w:val="008F4469"/>
    <w:rsid w:val="00906D61"/>
    <w:rsid w:val="009165D4"/>
    <w:rsid w:val="00922635"/>
    <w:rsid w:val="009234C8"/>
    <w:rsid w:val="0092758D"/>
    <w:rsid w:val="00942D2C"/>
    <w:rsid w:val="009433C8"/>
    <w:rsid w:val="00945559"/>
    <w:rsid w:val="009516BE"/>
    <w:rsid w:val="009610BE"/>
    <w:rsid w:val="009634CB"/>
    <w:rsid w:val="009671E5"/>
    <w:rsid w:val="00967C80"/>
    <w:rsid w:val="009920D0"/>
    <w:rsid w:val="009B373C"/>
    <w:rsid w:val="009B4C75"/>
    <w:rsid w:val="009C7323"/>
    <w:rsid w:val="009D495B"/>
    <w:rsid w:val="009D4DED"/>
    <w:rsid w:val="009D6016"/>
    <w:rsid w:val="009D7641"/>
    <w:rsid w:val="009E1562"/>
    <w:rsid w:val="009E2EB9"/>
    <w:rsid w:val="009E5F18"/>
    <w:rsid w:val="009E674C"/>
    <w:rsid w:val="009E69DA"/>
    <w:rsid w:val="00A0049A"/>
    <w:rsid w:val="00A044F9"/>
    <w:rsid w:val="00A102A9"/>
    <w:rsid w:val="00A2138F"/>
    <w:rsid w:val="00A32452"/>
    <w:rsid w:val="00A70387"/>
    <w:rsid w:val="00A76F05"/>
    <w:rsid w:val="00AA0293"/>
    <w:rsid w:val="00AA1926"/>
    <w:rsid w:val="00AA736A"/>
    <w:rsid w:val="00AA75B0"/>
    <w:rsid w:val="00AB062D"/>
    <w:rsid w:val="00AC4C05"/>
    <w:rsid w:val="00AD466C"/>
    <w:rsid w:val="00AD66D8"/>
    <w:rsid w:val="00AE23AF"/>
    <w:rsid w:val="00AE629B"/>
    <w:rsid w:val="00AF1AA6"/>
    <w:rsid w:val="00AF34F6"/>
    <w:rsid w:val="00AF6049"/>
    <w:rsid w:val="00AF6527"/>
    <w:rsid w:val="00B00360"/>
    <w:rsid w:val="00B0417A"/>
    <w:rsid w:val="00B11107"/>
    <w:rsid w:val="00B15496"/>
    <w:rsid w:val="00B220DA"/>
    <w:rsid w:val="00B23F4F"/>
    <w:rsid w:val="00B34E84"/>
    <w:rsid w:val="00B40732"/>
    <w:rsid w:val="00B455D9"/>
    <w:rsid w:val="00B47C92"/>
    <w:rsid w:val="00B61341"/>
    <w:rsid w:val="00B64E4E"/>
    <w:rsid w:val="00B65623"/>
    <w:rsid w:val="00B66BFC"/>
    <w:rsid w:val="00B70DF9"/>
    <w:rsid w:val="00B83E6A"/>
    <w:rsid w:val="00B86471"/>
    <w:rsid w:val="00B9608D"/>
    <w:rsid w:val="00BA157E"/>
    <w:rsid w:val="00BC52DE"/>
    <w:rsid w:val="00BD3A12"/>
    <w:rsid w:val="00BD4040"/>
    <w:rsid w:val="00BE225B"/>
    <w:rsid w:val="00BF5B43"/>
    <w:rsid w:val="00C04AE1"/>
    <w:rsid w:val="00C15065"/>
    <w:rsid w:val="00C20057"/>
    <w:rsid w:val="00C238C4"/>
    <w:rsid w:val="00C508E3"/>
    <w:rsid w:val="00C52267"/>
    <w:rsid w:val="00C52632"/>
    <w:rsid w:val="00C55A47"/>
    <w:rsid w:val="00C820A8"/>
    <w:rsid w:val="00C8652C"/>
    <w:rsid w:val="00C86B16"/>
    <w:rsid w:val="00C8709A"/>
    <w:rsid w:val="00C87EC2"/>
    <w:rsid w:val="00C91479"/>
    <w:rsid w:val="00CA2D18"/>
    <w:rsid w:val="00CB59AA"/>
    <w:rsid w:val="00CB643B"/>
    <w:rsid w:val="00CD0929"/>
    <w:rsid w:val="00CD4F58"/>
    <w:rsid w:val="00CE6F15"/>
    <w:rsid w:val="00CF483E"/>
    <w:rsid w:val="00D03821"/>
    <w:rsid w:val="00D07445"/>
    <w:rsid w:val="00D2325F"/>
    <w:rsid w:val="00D35D5E"/>
    <w:rsid w:val="00D42FC4"/>
    <w:rsid w:val="00D54521"/>
    <w:rsid w:val="00D55BE4"/>
    <w:rsid w:val="00D66598"/>
    <w:rsid w:val="00D76234"/>
    <w:rsid w:val="00D81024"/>
    <w:rsid w:val="00D87528"/>
    <w:rsid w:val="00D8760C"/>
    <w:rsid w:val="00D96B96"/>
    <w:rsid w:val="00DA0937"/>
    <w:rsid w:val="00DA29D4"/>
    <w:rsid w:val="00DB1E95"/>
    <w:rsid w:val="00DD74FE"/>
    <w:rsid w:val="00DE1157"/>
    <w:rsid w:val="00DE36D0"/>
    <w:rsid w:val="00DE51A2"/>
    <w:rsid w:val="00DE597E"/>
    <w:rsid w:val="00E059B7"/>
    <w:rsid w:val="00E07788"/>
    <w:rsid w:val="00E16E46"/>
    <w:rsid w:val="00E23989"/>
    <w:rsid w:val="00E252D3"/>
    <w:rsid w:val="00E30665"/>
    <w:rsid w:val="00E37B6C"/>
    <w:rsid w:val="00E43F37"/>
    <w:rsid w:val="00E46D42"/>
    <w:rsid w:val="00E53BC2"/>
    <w:rsid w:val="00E71FB1"/>
    <w:rsid w:val="00E74F6B"/>
    <w:rsid w:val="00E752AD"/>
    <w:rsid w:val="00E813CF"/>
    <w:rsid w:val="00E91956"/>
    <w:rsid w:val="00E93723"/>
    <w:rsid w:val="00EB21AC"/>
    <w:rsid w:val="00EB35F2"/>
    <w:rsid w:val="00EB3BDE"/>
    <w:rsid w:val="00EB5130"/>
    <w:rsid w:val="00EB6587"/>
    <w:rsid w:val="00ED5BA1"/>
    <w:rsid w:val="00ED68DD"/>
    <w:rsid w:val="00EF6EC3"/>
    <w:rsid w:val="00F06CCB"/>
    <w:rsid w:val="00F15390"/>
    <w:rsid w:val="00F31B8F"/>
    <w:rsid w:val="00F41540"/>
    <w:rsid w:val="00F43939"/>
    <w:rsid w:val="00F46A10"/>
    <w:rsid w:val="00F473B3"/>
    <w:rsid w:val="00F47CE6"/>
    <w:rsid w:val="00F538F7"/>
    <w:rsid w:val="00F56484"/>
    <w:rsid w:val="00F6239E"/>
    <w:rsid w:val="00F70139"/>
    <w:rsid w:val="00F814DC"/>
    <w:rsid w:val="00F81A1D"/>
    <w:rsid w:val="00F860C3"/>
    <w:rsid w:val="00FA05A1"/>
    <w:rsid w:val="00FA143B"/>
    <w:rsid w:val="00FC0B29"/>
    <w:rsid w:val="00FC0DA0"/>
    <w:rsid w:val="00FC3AA6"/>
    <w:rsid w:val="00FC4044"/>
    <w:rsid w:val="00FC4BB2"/>
    <w:rsid w:val="00FC6EF3"/>
    <w:rsid w:val="00FD0E95"/>
    <w:rsid w:val="00FD0F7A"/>
    <w:rsid w:val="00FD6150"/>
    <w:rsid w:val="00FF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F9F3"/>
  <w15:docId w15:val="{7C4A990C-53C8-4092-8E34-029BA5F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0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F7A"/>
    <w:rPr>
      <w:rFonts w:asciiTheme="majorHAnsi" w:eastAsiaTheme="majorEastAsia" w:hAnsiTheme="majorHAnsi" w:cstheme="majorBidi"/>
      <w:spacing w:val="-10"/>
      <w:kern w:val="28"/>
      <w:sz w:val="56"/>
      <w:szCs w:val="56"/>
    </w:rPr>
  </w:style>
  <w:style w:type="table" w:styleId="TableGrid">
    <w:name w:val="Table Grid"/>
    <w:basedOn w:val="TableNormal"/>
    <w:rsid w:val="0090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D61"/>
    <w:pPr>
      <w:ind w:left="720"/>
      <w:contextualSpacing/>
    </w:pPr>
  </w:style>
  <w:style w:type="character" w:styleId="CommentReference">
    <w:name w:val="annotation reference"/>
    <w:basedOn w:val="DefaultParagraphFont"/>
    <w:uiPriority w:val="99"/>
    <w:semiHidden/>
    <w:unhideWhenUsed/>
    <w:rsid w:val="00683689"/>
    <w:rPr>
      <w:sz w:val="16"/>
      <w:szCs w:val="16"/>
    </w:rPr>
  </w:style>
  <w:style w:type="paragraph" w:styleId="CommentText">
    <w:name w:val="annotation text"/>
    <w:basedOn w:val="Normal"/>
    <w:link w:val="CommentTextChar"/>
    <w:uiPriority w:val="99"/>
    <w:semiHidden/>
    <w:unhideWhenUsed/>
    <w:rsid w:val="00683689"/>
    <w:pPr>
      <w:spacing w:line="240" w:lineRule="auto"/>
    </w:pPr>
    <w:rPr>
      <w:sz w:val="20"/>
      <w:szCs w:val="20"/>
    </w:rPr>
  </w:style>
  <w:style w:type="character" w:customStyle="1" w:styleId="CommentTextChar">
    <w:name w:val="Comment Text Char"/>
    <w:basedOn w:val="DefaultParagraphFont"/>
    <w:link w:val="CommentText"/>
    <w:uiPriority w:val="99"/>
    <w:semiHidden/>
    <w:rsid w:val="00683689"/>
    <w:rPr>
      <w:sz w:val="20"/>
      <w:szCs w:val="20"/>
    </w:rPr>
  </w:style>
  <w:style w:type="paragraph" w:styleId="CommentSubject">
    <w:name w:val="annotation subject"/>
    <w:basedOn w:val="CommentText"/>
    <w:next w:val="CommentText"/>
    <w:link w:val="CommentSubjectChar"/>
    <w:uiPriority w:val="99"/>
    <w:semiHidden/>
    <w:unhideWhenUsed/>
    <w:rsid w:val="00683689"/>
    <w:rPr>
      <w:b/>
      <w:bCs/>
    </w:rPr>
  </w:style>
  <w:style w:type="character" w:customStyle="1" w:styleId="CommentSubjectChar">
    <w:name w:val="Comment Subject Char"/>
    <w:basedOn w:val="CommentTextChar"/>
    <w:link w:val="CommentSubject"/>
    <w:uiPriority w:val="99"/>
    <w:semiHidden/>
    <w:rsid w:val="00683689"/>
    <w:rPr>
      <w:b/>
      <w:bCs/>
      <w:sz w:val="20"/>
      <w:szCs w:val="20"/>
    </w:rPr>
  </w:style>
  <w:style w:type="paragraph" w:styleId="BalloonText">
    <w:name w:val="Balloon Text"/>
    <w:basedOn w:val="Normal"/>
    <w:link w:val="BalloonTextChar"/>
    <w:uiPriority w:val="99"/>
    <w:semiHidden/>
    <w:unhideWhenUsed/>
    <w:rsid w:val="00683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89"/>
    <w:rPr>
      <w:rFonts w:ascii="Segoe UI" w:hAnsi="Segoe UI" w:cs="Segoe UI"/>
      <w:sz w:val="18"/>
      <w:szCs w:val="18"/>
    </w:rPr>
  </w:style>
  <w:style w:type="character" w:styleId="Hyperlink">
    <w:name w:val="Hyperlink"/>
    <w:rsid w:val="00E91956"/>
    <w:rPr>
      <w:color w:val="0000FF"/>
      <w:u w:val="single"/>
    </w:rPr>
  </w:style>
  <w:style w:type="character" w:customStyle="1" w:styleId="UnresolvedMention1">
    <w:name w:val="Unresolved Mention1"/>
    <w:basedOn w:val="DefaultParagraphFont"/>
    <w:uiPriority w:val="99"/>
    <w:semiHidden/>
    <w:unhideWhenUsed/>
    <w:rsid w:val="009E2EB9"/>
    <w:rPr>
      <w:color w:val="605E5C"/>
      <w:shd w:val="clear" w:color="auto" w:fill="E1DFDD"/>
    </w:rPr>
  </w:style>
  <w:style w:type="character" w:customStyle="1" w:styleId="UnresolvedMention2">
    <w:name w:val="Unresolved Mention2"/>
    <w:basedOn w:val="DefaultParagraphFont"/>
    <w:uiPriority w:val="99"/>
    <w:semiHidden/>
    <w:unhideWhenUsed/>
    <w:rsid w:val="00F860C3"/>
    <w:rPr>
      <w:color w:val="605E5C"/>
      <w:shd w:val="clear" w:color="auto" w:fill="E1DFDD"/>
    </w:rPr>
  </w:style>
  <w:style w:type="paragraph" w:styleId="Header">
    <w:name w:val="header"/>
    <w:basedOn w:val="Normal"/>
    <w:link w:val="HeaderChar"/>
    <w:uiPriority w:val="99"/>
    <w:unhideWhenUsed/>
    <w:rsid w:val="004A5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7EE"/>
  </w:style>
  <w:style w:type="paragraph" w:styleId="Footer">
    <w:name w:val="footer"/>
    <w:basedOn w:val="Normal"/>
    <w:link w:val="FooterChar"/>
    <w:uiPriority w:val="99"/>
    <w:unhideWhenUsed/>
    <w:rsid w:val="004A5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7EE"/>
  </w:style>
  <w:style w:type="character" w:styleId="UnresolvedMention">
    <w:name w:val="Unresolved Mention"/>
    <w:basedOn w:val="DefaultParagraphFont"/>
    <w:uiPriority w:val="99"/>
    <w:semiHidden/>
    <w:unhideWhenUsed/>
    <w:rsid w:val="00793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994">
      <w:bodyDiv w:val="1"/>
      <w:marLeft w:val="0"/>
      <w:marRight w:val="0"/>
      <w:marTop w:val="0"/>
      <w:marBottom w:val="0"/>
      <w:divBdr>
        <w:top w:val="none" w:sz="0" w:space="0" w:color="auto"/>
        <w:left w:val="none" w:sz="0" w:space="0" w:color="auto"/>
        <w:bottom w:val="none" w:sz="0" w:space="0" w:color="auto"/>
        <w:right w:val="none" w:sz="0" w:space="0" w:color="auto"/>
      </w:divBdr>
    </w:div>
    <w:div w:id="488788781">
      <w:bodyDiv w:val="1"/>
      <w:marLeft w:val="0"/>
      <w:marRight w:val="0"/>
      <w:marTop w:val="0"/>
      <w:marBottom w:val="0"/>
      <w:divBdr>
        <w:top w:val="none" w:sz="0" w:space="0" w:color="auto"/>
        <w:left w:val="none" w:sz="0" w:space="0" w:color="auto"/>
        <w:bottom w:val="none" w:sz="0" w:space="0" w:color="auto"/>
        <w:right w:val="none" w:sz="0" w:space="0" w:color="auto"/>
      </w:divBdr>
    </w:div>
    <w:div w:id="1322850229">
      <w:bodyDiv w:val="1"/>
      <w:marLeft w:val="0"/>
      <w:marRight w:val="0"/>
      <w:marTop w:val="0"/>
      <w:marBottom w:val="0"/>
      <w:divBdr>
        <w:top w:val="none" w:sz="0" w:space="0" w:color="auto"/>
        <w:left w:val="none" w:sz="0" w:space="0" w:color="auto"/>
        <w:bottom w:val="none" w:sz="0" w:space="0" w:color="auto"/>
        <w:right w:val="none" w:sz="0" w:space="0" w:color="auto"/>
      </w:divBdr>
      <w:divsChild>
        <w:div w:id="1003585120">
          <w:marLeft w:val="0"/>
          <w:marRight w:val="0"/>
          <w:marTop w:val="0"/>
          <w:marBottom w:val="0"/>
          <w:divBdr>
            <w:top w:val="none" w:sz="0" w:space="0" w:color="auto"/>
            <w:left w:val="none" w:sz="0" w:space="0" w:color="auto"/>
            <w:bottom w:val="none" w:sz="0" w:space="0" w:color="auto"/>
            <w:right w:val="none" w:sz="0" w:space="0" w:color="auto"/>
          </w:divBdr>
          <w:divsChild>
            <w:div w:id="823009174">
              <w:marLeft w:val="0"/>
              <w:marRight w:val="0"/>
              <w:marTop w:val="0"/>
              <w:marBottom w:val="0"/>
              <w:divBdr>
                <w:top w:val="none" w:sz="0" w:space="0" w:color="auto"/>
                <w:left w:val="none" w:sz="0" w:space="0" w:color="auto"/>
                <w:bottom w:val="none" w:sz="0" w:space="0" w:color="auto"/>
                <w:right w:val="none" w:sz="0" w:space="0" w:color="auto"/>
              </w:divBdr>
              <w:divsChild>
                <w:div w:id="8799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seenuk.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google.com/url?sa=i&amp;rct=j&amp;q=&amp;esrc=s&amp;source=images&amp;cd=&amp;cad=rja&amp;uact=8&amp;ved=2ahUKEwiYzJKK5aDdAhVQYxoKHRBOChAQjRx6BAgBEAU&amp;url=https://jobs.theguardian.com/employer/196935/leonard-cheshire/&amp;psig=AOvVaw2TLSOhjt-R2u8sQycQqlIb&amp;ust=1536131268537967" TargetMode="External"/><Relationship Id="rId12" Type="http://schemas.openxmlformats.org/officeDocument/2006/relationships/hyperlink" Target="https://www.leonardcheshire.org/modern-slavery-stat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pp.college.police.uk/app-content/major-investigation-and-public-protection/modern-slavery/list-of-anti-slavery-charities-and-non-governmental-organisation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dgroup.org.uk/about/about-us/mission-and-values" TargetMode="External"/><Relationship Id="rId5" Type="http://schemas.openxmlformats.org/officeDocument/2006/relationships/footnotes" Target="footnotes.xml"/><Relationship Id="rId15" Type="http://schemas.openxmlformats.org/officeDocument/2006/relationships/hyperlink" Target="https://www.antislavery.org/contact-us/" TargetMode="External"/><Relationship Id="rId10" Type="http://schemas.openxmlformats.org/officeDocument/2006/relationships/hyperlink" Target="https://en.wikipedia.org/wiki/Human_traffick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lavery" TargetMode="External"/><Relationship Id="rId14" Type="http://schemas.openxmlformats.org/officeDocument/2006/relationships/hyperlink" Target="https://www.antislavery.org/contact-u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22D2B4E3E6419001EACCFC96DF09" ma:contentTypeVersion="17" ma:contentTypeDescription="Create a new document." ma:contentTypeScope="" ma:versionID="1678f9300d3a41f9b4cc43ebbfca1a99">
  <xsd:schema xmlns:xsd="http://www.w3.org/2001/XMLSchema" xmlns:xs="http://www.w3.org/2001/XMLSchema" xmlns:p="http://schemas.microsoft.com/office/2006/metadata/properties" xmlns:ns2="641be1cd-24d0-434f-ab75-28b0df92e2ae" xmlns:ns3="144c18cc-9ac1-4a4b-a501-a17281565a19" targetNamespace="http://schemas.microsoft.com/office/2006/metadata/properties" ma:root="true" ma:fieldsID="9fa4be1c7eb0427741e5e40bf603edf0" ns2:_="" ns3:_="">
    <xsd:import namespace="641be1cd-24d0-434f-ab75-28b0df92e2ae"/>
    <xsd:import namespace="144c18cc-9ac1-4a4b-a501-a1728156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Item_x0020_Category" minOccurs="0"/>
                <xsd:element ref="ns3:Item_x0020_Tag" minOccurs="0"/>
                <xsd:element ref="ns3:PrimaryTeam"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e1cd-24d0-434f-ab75-28b0df92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c18cc-9ac1-4a4b-a501-a17281565a19" elementFormDefault="qualified">
    <xsd:import namespace="http://schemas.microsoft.com/office/2006/documentManagement/types"/>
    <xsd:import namespace="http://schemas.microsoft.com/office/infopath/2007/PartnerControls"/>
    <xsd:element name="Item_x0020_Category" ma:index="17" nillable="true" ma:displayName="Item Category" ma:description="Select Item Category" ma:format="Dropdown" ma:internalName="Item_x0020_Category">
      <xsd:simpleType>
        <xsd:restriction base="dms:Choice">
          <xsd:enumeration value="Chart"/>
          <xsd:enumeration value="Form"/>
          <xsd:enumeration value="Guide"/>
          <xsd:enumeration value="Image"/>
          <xsd:enumeration value="Information"/>
          <xsd:enumeration value="Insurance"/>
          <xsd:enumeration value="Newsletter"/>
          <xsd:enumeration value="Policy"/>
          <xsd:enumeration value="Report"/>
          <xsd:enumeration value="Template"/>
          <xsd:enumeration value="Video"/>
        </xsd:restriction>
      </xsd:simpleType>
    </xsd:element>
    <xsd:element name="Item_x0020_Tag" ma:index="18" nillable="true" ma:displayName="Item Tag" ma:internalName="Item_x0020_Tag">
      <xsd:simpleType>
        <xsd:restriction base="dms:Text">
          <xsd:maxLength value="255"/>
        </xsd:restriction>
      </xsd:simpleType>
    </xsd:element>
    <xsd:element name="PrimaryTeam" ma:index="19" nillable="true" ma:displayName="Primary Team" ma:description="Central Document Library column" ma:format="Dropdown" ma:internalName="PrimaryTeam">
      <xsd:simpleType>
        <xsd:restriction base="dms:Choice">
          <xsd:enumeration value="Charity Wide"/>
          <xsd:enumeration value="Finance"/>
          <xsd:enumeration value="Fundraising and Marketing"/>
          <xsd:enumeration value="Global Influencing and Programmes"/>
          <xsd:enumeration value="People"/>
          <xsd:enumeration value="Technology"/>
          <xsd:enumeration value="UK Community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maryTeam xmlns="144c18cc-9ac1-4a4b-a501-a17281565a19">Finance</PrimaryTeam>
    <Item_x0020_Category xmlns="144c18cc-9ac1-4a4b-a501-a17281565a19">Policy</Item_x0020_Category>
    <Item_x0020_Tag xmlns="144c18cc-9ac1-4a4b-a501-a17281565a19">Procurement policies and forms</Item_x0020_Tag>
  </documentManagement>
</p:properties>
</file>

<file path=customXml/itemProps1.xml><?xml version="1.0" encoding="utf-8"?>
<ds:datastoreItem xmlns:ds="http://schemas.openxmlformats.org/officeDocument/2006/customXml" ds:itemID="{303A0E11-5CE0-4333-8682-148990B4E668}"/>
</file>

<file path=customXml/itemProps2.xml><?xml version="1.0" encoding="utf-8"?>
<ds:datastoreItem xmlns:ds="http://schemas.openxmlformats.org/officeDocument/2006/customXml" ds:itemID="{D39778AF-FDDC-4B87-9355-D8A19F08CA7B}"/>
</file>

<file path=customXml/itemProps3.xml><?xml version="1.0" encoding="utf-8"?>
<ds:datastoreItem xmlns:ds="http://schemas.openxmlformats.org/officeDocument/2006/customXml" ds:itemID="{FCB94D1E-9FA7-4155-8E34-6470947ECAD7}"/>
</file>

<file path=docProps/app.xml><?xml version="1.0" encoding="utf-8"?>
<Properties xmlns="http://schemas.openxmlformats.org/officeDocument/2006/extended-properties" xmlns:vt="http://schemas.openxmlformats.org/officeDocument/2006/docPropsVTypes">
  <Template>Normal</Template>
  <TotalTime>2</TotalTime>
  <Pages>1</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Policy 2021</dc:title>
  <dc:creator>Charlotte Nickson</dc:creator>
  <cp:lastModifiedBy>Debbie Wyness</cp:lastModifiedBy>
  <cp:revision>4</cp:revision>
  <dcterms:created xsi:type="dcterms:W3CDTF">2021-05-25T12:05:00Z</dcterms:created>
  <dcterms:modified xsi:type="dcterms:W3CDTF">2021-05-25T12:05:00Z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0x01010040C122D2B4E3E6419001EACCFC96DF09</vt:lpwstr>
  </property>
</Properties>
</file>