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C37F" w14:textId="40772DEF" w:rsidR="00946396" w:rsidRPr="00443F8B" w:rsidRDefault="000A43AE" w:rsidP="00AE3465">
      <w:pPr>
        <w:pStyle w:val="Heading1"/>
        <w:rPr>
          <w:lang w:val="cy-GB"/>
        </w:rPr>
      </w:pPr>
      <w:r w:rsidRPr="00443F8B">
        <w:rPr>
          <w:lang w:val="cy-GB"/>
        </w:rPr>
        <w:t xml:space="preserve">Llyfryn Myfyrwyr </w:t>
      </w:r>
      <w:r w:rsidR="00A723C0" w:rsidRPr="00443F8B">
        <w:rPr>
          <w:lang w:val="cy-GB"/>
        </w:rPr>
        <w:t xml:space="preserve">Change 100 </w:t>
      </w:r>
      <w:bookmarkStart w:id="0" w:name="_Hlk524945302"/>
    </w:p>
    <w:p w14:paraId="7E625C23" w14:textId="77777777" w:rsidR="00912D00" w:rsidRPr="00443F8B" w:rsidRDefault="00912D00" w:rsidP="008C2078">
      <w:pPr>
        <w:pStyle w:val="Heading2"/>
        <w:rPr>
          <w:lang w:val="cy-GB"/>
        </w:rPr>
      </w:pPr>
    </w:p>
    <w:p w14:paraId="1791597E" w14:textId="6110E334" w:rsidR="008C2078" w:rsidRPr="00443F8B" w:rsidRDefault="002C5F14" w:rsidP="008C2078">
      <w:pPr>
        <w:pStyle w:val="Heading2"/>
        <w:rPr>
          <w:lang w:val="cy-GB"/>
        </w:rPr>
      </w:pPr>
      <w:proofErr w:type="spellStart"/>
      <w:r>
        <w:rPr>
          <w:lang w:val="cy-GB"/>
        </w:rPr>
        <w:t>Title</w:t>
      </w:r>
      <w:proofErr w:type="spellEnd"/>
      <w:r>
        <w:rPr>
          <w:lang w:val="cy-GB"/>
        </w:rPr>
        <w:t xml:space="preserve"> Page</w:t>
      </w:r>
    </w:p>
    <w:p w14:paraId="3E22E9CD" w14:textId="4E809C9B" w:rsidR="00863965" w:rsidRPr="00443F8B" w:rsidRDefault="000A43AE" w:rsidP="008C2078">
      <w:pPr>
        <w:pStyle w:val="Heading3"/>
        <w:rPr>
          <w:rStyle w:val="Emphasis"/>
          <w:b w:val="0"/>
          <w:bCs w:val="0"/>
          <w:i w:val="0"/>
          <w:iCs w:val="0"/>
          <w:lang w:val="cy-GB"/>
        </w:rPr>
      </w:pPr>
      <w:bookmarkStart w:id="1" w:name="_Hlk524946627"/>
      <w:bookmarkEnd w:id="0"/>
      <w:r w:rsidRPr="00443F8B">
        <w:rPr>
          <w:rStyle w:val="Emphasis"/>
          <w:i w:val="0"/>
          <w:iCs w:val="0"/>
          <w:lang w:val="cy-GB"/>
        </w:rPr>
        <w:t xml:space="preserve">Sbarduno’ch gyrfa </w:t>
      </w:r>
    </w:p>
    <w:bookmarkEnd w:id="1"/>
    <w:p w14:paraId="5C702BB2" w14:textId="77777777" w:rsidR="00F41BC3" w:rsidRPr="00443F8B" w:rsidRDefault="00F41BC3" w:rsidP="00F41BC3">
      <w:pPr>
        <w:rPr>
          <w:lang w:val="cy-GB"/>
        </w:rPr>
      </w:pPr>
    </w:p>
    <w:p w14:paraId="56493DC7" w14:textId="7B0F05F0" w:rsidR="00F41BC3" w:rsidRPr="00443F8B" w:rsidRDefault="000A43AE" w:rsidP="00F41BC3">
      <w:pPr>
        <w:rPr>
          <w:lang w:val="cy-GB"/>
        </w:rPr>
      </w:pPr>
      <w:bookmarkStart w:id="2" w:name="_Hlk524945123"/>
      <w:r w:rsidRPr="00443F8B">
        <w:rPr>
          <w:lang w:val="cy-GB"/>
        </w:rPr>
        <w:t>Rydym yn edrych am fyfyrwyr a graddedigion talentog gydag anableddau neu gyflyrau iechyd hirdymor.</w:t>
      </w:r>
      <w:r w:rsidR="00443F8B" w:rsidRPr="00443F8B">
        <w:rPr>
          <w:lang w:val="cy-GB"/>
        </w:rPr>
        <w:t xml:space="preserve"> Os ydych chi’n un ohonynt, ymunwch â Change 100 </w:t>
      </w:r>
      <w:r w:rsidR="00F25ECD">
        <w:rPr>
          <w:lang w:val="cy-GB"/>
        </w:rPr>
        <w:t>i</w:t>
      </w:r>
      <w:r w:rsidR="00443F8B" w:rsidRPr="00443F8B">
        <w:rPr>
          <w:lang w:val="cy-GB"/>
        </w:rPr>
        <w:t xml:space="preserve"> ddatgloi’ch potensial. </w:t>
      </w:r>
    </w:p>
    <w:bookmarkEnd w:id="2"/>
    <w:p w14:paraId="52D3EDA2" w14:textId="5C6ED682" w:rsidR="008C2078" w:rsidRPr="00443F8B" w:rsidRDefault="008C2078" w:rsidP="00F41BC3">
      <w:pPr>
        <w:rPr>
          <w:rStyle w:val="Strong"/>
          <w:lang w:val="cy-GB"/>
        </w:rPr>
      </w:pPr>
    </w:p>
    <w:p w14:paraId="20C18734" w14:textId="654794BB" w:rsidR="00CF1AC0" w:rsidRPr="00443F8B" w:rsidRDefault="00CF1AC0" w:rsidP="00CF1AC0">
      <w:pPr>
        <w:pStyle w:val="Heading2"/>
        <w:rPr>
          <w:lang w:val="cy-GB"/>
        </w:rPr>
      </w:pPr>
      <w:bookmarkStart w:id="3" w:name="_Hlk524945464"/>
      <w:r w:rsidRPr="00443F8B">
        <w:rPr>
          <w:lang w:val="cy-GB"/>
        </w:rPr>
        <w:t>Helo</w:t>
      </w:r>
    </w:p>
    <w:bookmarkEnd w:id="3"/>
    <w:p w14:paraId="23282D98" w14:textId="2D6337BF" w:rsidR="00CF1AC0" w:rsidRPr="00443F8B" w:rsidRDefault="00CF1AC0" w:rsidP="00F41BC3">
      <w:pPr>
        <w:rPr>
          <w:rStyle w:val="Strong"/>
          <w:lang w:val="cy-GB"/>
        </w:rPr>
      </w:pPr>
    </w:p>
    <w:p w14:paraId="525E7187" w14:textId="532292A1" w:rsidR="00946396" w:rsidRPr="00443F8B" w:rsidRDefault="00443F8B" w:rsidP="001E5504">
      <w:pPr>
        <w:rPr>
          <w:rStyle w:val="Strong"/>
          <w:b w:val="0"/>
          <w:lang w:val="cy-GB"/>
        </w:rPr>
      </w:pPr>
      <w:r w:rsidRPr="00443F8B">
        <w:rPr>
          <w:rStyle w:val="Strong"/>
          <w:b w:val="0"/>
          <w:lang w:val="cy-GB"/>
        </w:rPr>
        <w:t xml:space="preserve">Leonard Cheshire ydym ni – yn cefnogi unigolion i fyw, dysgu a gweithio mor annibynnol </w:t>
      </w:r>
      <w:r w:rsidR="00F25ECD">
        <w:rPr>
          <w:rStyle w:val="Strong"/>
          <w:b w:val="0"/>
          <w:lang w:val="cy-GB"/>
        </w:rPr>
        <w:t>â</w:t>
      </w:r>
      <w:r w:rsidRPr="00443F8B">
        <w:rPr>
          <w:rStyle w:val="Strong"/>
          <w:b w:val="0"/>
          <w:lang w:val="cy-GB"/>
        </w:rPr>
        <w:t>’u dewis, beth bynnag fo’u gallu. Wedi’i arwain gan bobl â phrofiad o anabledd, rydym wrth galon bywyd lleol – yn agor drysau i gyfle, dewis a chefnogaeth mewn cymunedau o amgylch y byd.</w:t>
      </w:r>
    </w:p>
    <w:p w14:paraId="6A29D7EB" w14:textId="624D3068" w:rsidR="00B1426A" w:rsidRPr="00443F8B" w:rsidRDefault="00B1426A" w:rsidP="00946396">
      <w:pPr>
        <w:rPr>
          <w:rStyle w:val="Strong"/>
          <w:b w:val="0"/>
          <w:lang w:val="cy-GB"/>
        </w:rPr>
      </w:pPr>
    </w:p>
    <w:p w14:paraId="130E3D73" w14:textId="0BBFAC19" w:rsidR="00B1426A" w:rsidRPr="00443F8B" w:rsidRDefault="00F25ECD" w:rsidP="00B1426A">
      <w:pPr>
        <w:pStyle w:val="Heading2"/>
        <w:rPr>
          <w:lang w:val="cy-GB"/>
        </w:rPr>
      </w:pPr>
      <w:bookmarkStart w:id="4" w:name="_Hlk524945757"/>
      <w:r>
        <w:rPr>
          <w:lang w:val="cy-GB"/>
        </w:rPr>
        <w:t>Beth yw</w:t>
      </w:r>
      <w:r w:rsidR="00B1426A" w:rsidRPr="00443F8B">
        <w:rPr>
          <w:lang w:val="cy-GB"/>
        </w:rPr>
        <w:t xml:space="preserve"> Change 100?</w:t>
      </w:r>
    </w:p>
    <w:bookmarkEnd w:id="4"/>
    <w:p w14:paraId="4646DE0C" w14:textId="4925F806" w:rsidR="00B1426A" w:rsidRPr="00443F8B" w:rsidRDefault="00B1426A" w:rsidP="00946396">
      <w:pPr>
        <w:rPr>
          <w:rStyle w:val="Strong"/>
          <w:b w:val="0"/>
          <w:lang w:val="cy-GB"/>
        </w:rPr>
      </w:pPr>
    </w:p>
    <w:p w14:paraId="50A8C85C" w14:textId="23569DC0" w:rsidR="001E5504" w:rsidRPr="00443F8B" w:rsidRDefault="001E5504" w:rsidP="00F52304">
      <w:pPr>
        <w:rPr>
          <w:rStyle w:val="Strong"/>
          <w:b w:val="0"/>
          <w:lang w:val="cy-GB"/>
        </w:rPr>
      </w:pPr>
      <w:r w:rsidRPr="00443F8B">
        <w:rPr>
          <w:rStyle w:val="Strong"/>
          <w:b w:val="0"/>
          <w:lang w:val="cy-GB"/>
        </w:rPr>
        <w:t xml:space="preserve">Change 100 </w:t>
      </w:r>
      <w:r w:rsidR="00443F8B" w:rsidRPr="00443F8B">
        <w:rPr>
          <w:rStyle w:val="Strong"/>
          <w:b w:val="0"/>
          <w:lang w:val="cy-GB"/>
        </w:rPr>
        <w:t xml:space="preserve">yw ein rhaglen o leoliadau gwaith haf cyflogedig, datblygiad a mentora. Mae wedi’i </w:t>
      </w:r>
      <w:r w:rsidR="00F52304">
        <w:rPr>
          <w:rStyle w:val="Strong"/>
          <w:b w:val="0"/>
          <w:lang w:val="cy-GB"/>
        </w:rPr>
        <w:t>ch</w:t>
      </w:r>
      <w:bookmarkStart w:id="5" w:name="_GoBack"/>
      <w:bookmarkEnd w:id="5"/>
      <w:r w:rsidR="00443F8B" w:rsidRPr="00443F8B">
        <w:rPr>
          <w:rStyle w:val="Strong"/>
          <w:b w:val="0"/>
          <w:lang w:val="cy-GB"/>
        </w:rPr>
        <w:t xml:space="preserve">ynllunio i gefnogi datblygiad gyrfaol myfyrwyr prifysgol a graddedigion diweddar </w:t>
      </w:r>
      <w:r w:rsidR="00F25ECD" w:rsidRPr="00443F8B">
        <w:rPr>
          <w:rStyle w:val="Strong"/>
          <w:b w:val="0"/>
          <w:lang w:val="cy-GB"/>
        </w:rPr>
        <w:t xml:space="preserve">talentog </w:t>
      </w:r>
      <w:r w:rsidR="00443F8B" w:rsidRPr="00443F8B">
        <w:rPr>
          <w:rStyle w:val="Strong"/>
          <w:b w:val="0"/>
          <w:lang w:val="cy-GB"/>
        </w:rPr>
        <w:t xml:space="preserve">gydag unrhyw anabledd neu gyflwr iechyd hirdymor, megis: </w:t>
      </w:r>
    </w:p>
    <w:p w14:paraId="5416A20E" w14:textId="1CFE5B63" w:rsidR="00671C77" w:rsidRPr="00443F8B" w:rsidRDefault="00443F8B" w:rsidP="00671C77">
      <w:pPr>
        <w:pStyle w:val="ListParagraph"/>
        <w:numPr>
          <w:ilvl w:val="0"/>
          <w:numId w:val="1"/>
        </w:numPr>
        <w:rPr>
          <w:rStyle w:val="Strong"/>
          <w:b w:val="0"/>
          <w:lang w:val="cy-GB"/>
        </w:rPr>
      </w:pPr>
      <w:r w:rsidRPr="00443F8B">
        <w:rPr>
          <w:rStyle w:val="Strong"/>
          <w:b w:val="0"/>
          <w:lang w:val="cy-GB"/>
        </w:rPr>
        <w:t xml:space="preserve">Anableddau corfforol </w:t>
      </w:r>
    </w:p>
    <w:p w14:paraId="0353E26F" w14:textId="7541C7D5" w:rsidR="00671C77" w:rsidRPr="00443F8B" w:rsidRDefault="00443F8B" w:rsidP="00671C77">
      <w:pPr>
        <w:pStyle w:val="ListParagraph"/>
        <w:numPr>
          <w:ilvl w:val="0"/>
          <w:numId w:val="1"/>
        </w:numPr>
        <w:rPr>
          <w:rStyle w:val="Strong"/>
          <w:b w:val="0"/>
          <w:lang w:val="cy-GB"/>
        </w:rPr>
      </w:pPr>
      <w:r w:rsidRPr="00443F8B">
        <w:rPr>
          <w:rStyle w:val="Strong"/>
          <w:b w:val="0"/>
          <w:lang w:val="cy-GB"/>
        </w:rPr>
        <w:t xml:space="preserve">Anableddau ar y synhwyrau </w:t>
      </w:r>
      <w:r w:rsidR="00F25ECD">
        <w:rPr>
          <w:rStyle w:val="Strong"/>
          <w:b w:val="0"/>
          <w:lang w:val="cy-GB"/>
        </w:rPr>
        <w:t xml:space="preserve"> </w:t>
      </w:r>
    </w:p>
    <w:p w14:paraId="44226CA7" w14:textId="4DC95F2E" w:rsidR="00671C77" w:rsidRPr="00443F8B" w:rsidRDefault="00443F8B" w:rsidP="00671C77">
      <w:pPr>
        <w:pStyle w:val="ListParagraph"/>
        <w:numPr>
          <w:ilvl w:val="0"/>
          <w:numId w:val="1"/>
        </w:numPr>
        <w:rPr>
          <w:rStyle w:val="Strong"/>
          <w:b w:val="0"/>
          <w:lang w:val="cy-GB"/>
        </w:rPr>
      </w:pPr>
      <w:r w:rsidRPr="00443F8B">
        <w:rPr>
          <w:rStyle w:val="Strong"/>
          <w:b w:val="0"/>
          <w:lang w:val="cy-GB"/>
        </w:rPr>
        <w:t xml:space="preserve">Cyflyrau iechyd meddwl </w:t>
      </w:r>
    </w:p>
    <w:p w14:paraId="77AF2293" w14:textId="184F49D6" w:rsidR="00671C77" w:rsidRPr="00443F8B" w:rsidRDefault="00443F8B" w:rsidP="00671C77">
      <w:pPr>
        <w:pStyle w:val="ListParagraph"/>
        <w:numPr>
          <w:ilvl w:val="0"/>
          <w:numId w:val="1"/>
        </w:numPr>
        <w:rPr>
          <w:rStyle w:val="Strong"/>
          <w:b w:val="0"/>
          <w:lang w:val="cy-GB"/>
        </w:rPr>
      </w:pPr>
      <w:r w:rsidRPr="00443F8B">
        <w:rPr>
          <w:rStyle w:val="Strong"/>
          <w:b w:val="0"/>
          <w:lang w:val="cy-GB"/>
        </w:rPr>
        <w:t>Anableddau neu anawsterau dysgu e.e. dyslecsia</w:t>
      </w:r>
      <w:r w:rsidR="00671C77" w:rsidRPr="00443F8B">
        <w:rPr>
          <w:rStyle w:val="Strong"/>
          <w:b w:val="0"/>
          <w:lang w:val="cy-GB"/>
        </w:rPr>
        <w:t xml:space="preserve">, </w:t>
      </w:r>
      <w:r w:rsidRPr="00443F8B">
        <w:rPr>
          <w:rStyle w:val="Strong"/>
          <w:b w:val="0"/>
          <w:lang w:val="cy-GB"/>
        </w:rPr>
        <w:t>dyspracsia</w:t>
      </w:r>
      <w:r w:rsidR="00671C77" w:rsidRPr="00443F8B">
        <w:rPr>
          <w:rStyle w:val="Strong"/>
          <w:b w:val="0"/>
          <w:lang w:val="cy-GB"/>
        </w:rPr>
        <w:t>, ADHD</w:t>
      </w:r>
    </w:p>
    <w:p w14:paraId="7FE551D7" w14:textId="423F046D" w:rsidR="00671C77" w:rsidRPr="00443F8B" w:rsidRDefault="00443F8B" w:rsidP="00671C77">
      <w:pPr>
        <w:pStyle w:val="ListParagraph"/>
        <w:numPr>
          <w:ilvl w:val="0"/>
          <w:numId w:val="1"/>
        </w:numPr>
        <w:rPr>
          <w:rStyle w:val="Strong"/>
          <w:b w:val="0"/>
          <w:lang w:val="cy-GB"/>
        </w:rPr>
      </w:pPr>
      <w:r w:rsidRPr="00443F8B">
        <w:rPr>
          <w:rStyle w:val="Strong"/>
          <w:b w:val="0"/>
          <w:lang w:val="cy-GB"/>
        </w:rPr>
        <w:t xml:space="preserve">Cyflyrau iechyd hirdymor eraill e.e. diabetes, MS </w:t>
      </w:r>
    </w:p>
    <w:p w14:paraId="56C69C3B" w14:textId="77777777" w:rsidR="00F61039" w:rsidRPr="00443F8B" w:rsidRDefault="00F61039" w:rsidP="001E5504">
      <w:pPr>
        <w:rPr>
          <w:rStyle w:val="Strong"/>
          <w:b w:val="0"/>
          <w:lang w:val="cy-GB"/>
        </w:rPr>
      </w:pPr>
    </w:p>
    <w:p w14:paraId="58986EE5" w14:textId="52797A5A" w:rsidR="00671C77" w:rsidRPr="00443F8B" w:rsidRDefault="00443F8B" w:rsidP="001E5504">
      <w:pPr>
        <w:rPr>
          <w:rStyle w:val="Strong"/>
          <w:b w:val="0"/>
          <w:lang w:val="cy-GB"/>
        </w:rPr>
      </w:pPr>
      <w:r w:rsidRPr="00443F8B">
        <w:rPr>
          <w:rStyle w:val="Strong"/>
          <w:b w:val="0"/>
          <w:lang w:val="cy-GB"/>
        </w:rPr>
        <w:t xml:space="preserve">Os ydych chi’n ansicr am eich cymhwysedd, cysylltwch â ni ar </w:t>
      </w:r>
      <w:hyperlink r:id="rId7" w:history="1">
        <w:r w:rsidR="00F61039" w:rsidRPr="00443F8B">
          <w:rPr>
            <w:rStyle w:val="Hyperlink"/>
            <w:lang w:val="cy-GB"/>
          </w:rPr>
          <w:t>change100applications@leonardcheshire.org</w:t>
        </w:r>
      </w:hyperlink>
      <w:r w:rsidR="00F61039" w:rsidRPr="00443F8B">
        <w:rPr>
          <w:rStyle w:val="Strong"/>
          <w:b w:val="0"/>
          <w:lang w:val="cy-GB"/>
        </w:rPr>
        <w:t xml:space="preserve"> </w:t>
      </w:r>
    </w:p>
    <w:p w14:paraId="4513D047" w14:textId="242A00AC" w:rsidR="001A517A" w:rsidRPr="00443F8B" w:rsidRDefault="001A517A" w:rsidP="001E5504">
      <w:pPr>
        <w:rPr>
          <w:rStyle w:val="Strong"/>
          <w:b w:val="0"/>
          <w:lang w:val="cy-GB"/>
        </w:rPr>
      </w:pPr>
    </w:p>
    <w:p w14:paraId="4CB4131E" w14:textId="74F6CB69" w:rsidR="001A517A" w:rsidRPr="00443F8B" w:rsidRDefault="00443F8B" w:rsidP="001A517A">
      <w:pPr>
        <w:pStyle w:val="Heading2"/>
        <w:rPr>
          <w:lang w:val="cy-GB"/>
        </w:rPr>
      </w:pPr>
      <w:bookmarkStart w:id="6" w:name="_Hlk524946026"/>
      <w:r w:rsidRPr="00443F8B">
        <w:rPr>
          <w:lang w:val="cy-GB"/>
        </w:rPr>
        <w:t xml:space="preserve">I bwy y mae </w:t>
      </w:r>
      <w:r w:rsidR="001A517A" w:rsidRPr="00443F8B">
        <w:rPr>
          <w:lang w:val="cy-GB"/>
        </w:rPr>
        <w:t>Change 100?</w:t>
      </w:r>
    </w:p>
    <w:bookmarkEnd w:id="6"/>
    <w:p w14:paraId="412E8187" w14:textId="302C0211" w:rsidR="001A517A" w:rsidRPr="00443F8B" w:rsidRDefault="001A517A" w:rsidP="001A517A">
      <w:pPr>
        <w:rPr>
          <w:lang w:val="cy-GB"/>
        </w:rPr>
      </w:pPr>
    </w:p>
    <w:p w14:paraId="235820D7" w14:textId="051A6730" w:rsidR="001A517A" w:rsidRPr="00443F8B" w:rsidRDefault="00443F8B" w:rsidP="001A517A">
      <w:pPr>
        <w:rPr>
          <w:lang w:val="cy-GB"/>
        </w:rPr>
      </w:pPr>
      <w:r w:rsidRPr="00443F8B">
        <w:rPr>
          <w:lang w:val="cy-GB"/>
        </w:rPr>
        <w:t xml:space="preserve">I </w:t>
      </w:r>
      <w:r w:rsidR="00F25ECD">
        <w:rPr>
          <w:lang w:val="cy-GB"/>
        </w:rPr>
        <w:t>wneud cais</w:t>
      </w:r>
      <w:r w:rsidRPr="00443F8B">
        <w:rPr>
          <w:lang w:val="cy-GB"/>
        </w:rPr>
        <w:t xml:space="preserve"> i </w:t>
      </w:r>
      <w:r w:rsidR="001A517A" w:rsidRPr="00443F8B">
        <w:rPr>
          <w:lang w:val="cy-GB"/>
        </w:rPr>
        <w:t>Change 100,</w:t>
      </w:r>
      <w:r w:rsidRPr="00443F8B">
        <w:rPr>
          <w:lang w:val="cy-GB"/>
        </w:rPr>
        <w:t xml:space="preserve"> rhaid i chi fodloni’r holl feini prawf a ganlyn: </w:t>
      </w:r>
      <w:r w:rsidR="001A517A" w:rsidRPr="00443F8B">
        <w:rPr>
          <w:lang w:val="cy-GB"/>
        </w:rPr>
        <w:t xml:space="preserve"> </w:t>
      </w:r>
    </w:p>
    <w:p w14:paraId="2485313C" w14:textId="40F1C252" w:rsidR="00BE5ACB" w:rsidRPr="00443F8B" w:rsidRDefault="00443F8B" w:rsidP="00BE5ACB">
      <w:pPr>
        <w:pStyle w:val="ListParagraph"/>
        <w:numPr>
          <w:ilvl w:val="0"/>
          <w:numId w:val="2"/>
        </w:numPr>
        <w:rPr>
          <w:lang w:val="cy-GB"/>
        </w:rPr>
      </w:pPr>
      <w:r w:rsidRPr="00443F8B">
        <w:rPr>
          <w:lang w:val="cy-GB"/>
        </w:rPr>
        <w:t xml:space="preserve">Gennych anabledd neu gyflwr iechyd hirdymor </w:t>
      </w:r>
    </w:p>
    <w:p w14:paraId="24BE8C5C" w14:textId="029AFE2D" w:rsidR="00BE5ACB" w:rsidRPr="00443F8B" w:rsidRDefault="00443F8B" w:rsidP="00BE5ACB">
      <w:pPr>
        <w:pStyle w:val="ListParagraph"/>
        <w:numPr>
          <w:ilvl w:val="0"/>
          <w:numId w:val="2"/>
        </w:numPr>
        <w:rPr>
          <w:lang w:val="cy-GB"/>
        </w:rPr>
      </w:pPr>
      <w:r w:rsidRPr="00443F8B">
        <w:rPr>
          <w:lang w:val="cy-GB"/>
        </w:rPr>
        <w:t xml:space="preserve">Yn eich blwyddyn olaf ond un neu flwyddyn derfynol o radd prifysgol israddedig neu ôl-raddedig neu wedi graddio yn </w:t>
      </w:r>
      <w:r w:rsidR="00BE5ACB" w:rsidRPr="00443F8B">
        <w:rPr>
          <w:lang w:val="cy-GB"/>
        </w:rPr>
        <w:t xml:space="preserve">2017 </w:t>
      </w:r>
      <w:r w:rsidRPr="00443F8B">
        <w:rPr>
          <w:lang w:val="cy-GB"/>
        </w:rPr>
        <w:t>neu</w:t>
      </w:r>
      <w:r w:rsidR="00BE5ACB" w:rsidRPr="00443F8B">
        <w:rPr>
          <w:lang w:val="cy-GB"/>
        </w:rPr>
        <w:t xml:space="preserve"> 2018. </w:t>
      </w:r>
      <w:r w:rsidRPr="00443F8B">
        <w:rPr>
          <w:lang w:val="cy-GB"/>
        </w:rPr>
        <w:t xml:space="preserve">Derbynnir unrhyw bwnc gradd </w:t>
      </w:r>
    </w:p>
    <w:p w14:paraId="3D1B7CCA" w14:textId="3C66DF6D" w:rsidR="00BE5ACB" w:rsidRPr="00443F8B" w:rsidRDefault="00443F8B" w:rsidP="00BE5ACB">
      <w:pPr>
        <w:pStyle w:val="ListParagraph"/>
        <w:numPr>
          <w:ilvl w:val="0"/>
          <w:numId w:val="2"/>
        </w:numPr>
        <w:rPr>
          <w:lang w:val="cy-GB"/>
        </w:rPr>
      </w:pPr>
      <w:r w:rsidRPr="00443F8B">
        <w:rPr>
          <w:lang w:val="cy-GB"/>
        </w:rPr>
        <w:t>Wedi cyflawni</w:t>
      </w:r>
      <w:r w:rsidR="00F25ECD">
        <w:rPr>
          <w:lang w:val="cy-GB"/>
        </w:rPr>
        <w:t>,</w:t>
      </w:r>
      <w:r w:rsidRPr="00443F8B">
        <w:rPr>
          <w:lang w:val="cy-GB"/>
        </w:rPr>
        <w:t xml:space="preserve"> neu disgwylir i chi gyflawni</w:t>
      </w:r>
      <w:r w:rsidR="00F25ECD">
        <w:rPr>
          <w:lang w:val="cy-GB"/>
        </w:rPr>
        <w:t>,</w:t>
      </w:r>
      <w:r w:rsidRPr="00443F8B">
        <w:rPr>
          <w:lang w:val="cy-GB"/>
        </w:rPr>
        <w:t xml:space="preserve"> </w:t>
      </w:r>
      <w:r w:rsidR="00BE5ACB" w:rsidRPr="00443F8B">
        <w:rPr>
          <w:lang w:val="cy-GB"/>
        </w:rPr>
        <w:t xml:space="preserve">2:1 </w:t>
      </w:r>
      <w:r w:rsidRPr="00443F8B">
        <w:rPr>
          <w:lang w:val="cy-GB"/>
        </w:rPr>
        <w:t>neu</w:t>
      </w:r>
      <w:r w:rsidR="00BE5ACB" w:rsidRPr="00443F8B">
        <w:rPr>
          <w:lang w:val="cy-GB"/>
        </w:rPr>
        <w:t xml:space="preserve"> 1</w:t>
      </w:r>
      <w:r w:rsidRPr="00443F8B">
        <w:rPr>
          <w:lang w:val="cy-GB"/>
        </w:rPr>
        <w:t>af yn eich gradd israddedig</w:t>
      </w:r>
      <w:r w:rsidR="00BE5ACB" w:rsidRPr="00443F8B">
        <w:rPr>
          <w:lang w:val="cy-GB"/>
        </w:rPr>
        <w:t>*</w:t>
      </w:r>
    </w:p>
    <w:p w14:paraId="372F4A29" w14:textId="21141D89" w:rsidR="00BE5ACB" w:rsidRPr="00443F8B" w:rsidRDefault="00443F8B" w:rsidP="00BE5ACB">
      <w:pPr>
        <w:pStyle w:val="ListParagraph"/>
        <w:numPr>
          <w:ilvl w:val="0"/>
          <w:numId w:val="2"/>
        </w:numPr>
        <w:rPr>
          <w:lang w:val="cy-GB"/>
        </w:rPr>
      </w:pPr>
      <w:r>
        <w:rPr>
          <w:lang w:val="cy-GB"/>
        </w:rPr>
        <w:t xml:space="preserve">Yn gymwys i weithio yn y DU am gyfnod y lleoliad gwaith haf </w:t>
      </w:r>
      <w:r w:rsidR="00BD18B8">
        <w:rPr>
          <w:lang w:val="cy-GB"/>
        </w:rPr>
        <w:t xml:space="preserve">yn </w:t>
      </w:r>
      <w:r>
        <w:rPr>
          <w:lang w:val="cy-GB"/>
        </w:rPr>
        <w:t xml:space="preserve">llawn amser </w:t>
      </w:r>
    </w:p>
    <w:p w14:paraId="5AD09067" w14:textId="64003FDB" w:rsidR="000B1775" w:rsidRPr="00443F8B" w:rsidRDefault="000B1775" w:rsidP="000B1775">
      <w:pPr>
        <w:rPr>
          <w:lang w:val="cy-GB"/>
        </w:rPr>
      </w:pPr>
      <w:r w:rsidRPr="00443F8B">
        <w:rPr>
          <w:lang w:val="cy-GB"/>
        </w:rPr>
        <w:lastRenderedPageBreak/>
        <w:t>*</w:t>
      </w:r>
      <w:r w:rsidR="006D063E">
        <w:rPr>
          <w:lang w:val="cy-GB"/>
        </w:rPr>
        <w:t xml:space="preserve">Os </w:t>
      </w:r>
      <w:proofErr w:type="spellStart"/>
      <w:r w:rsidR="006D063E">
        <w:rPr>
          <w:lang w:val="cy-GB"/>
        </w:rPr>
        <w:t>yw’ch</w:t>
      </w:r>
      <w:proofErr w:type="spellEnd"/>
      <w:r w:rsidR="006D063E">
        <w:rPr>
          <w:lang w:val="cy-GB"/>
        </w:rPr>
        <w:t xml:space="preserve"> perfformiad academaidd wedi’i effeithio gan amgylchiadau lliniarol yn perthyn i’ch anabledd neu gyflwr iechyd, bydd y rhain yn cael eu hystyried. Cysylltwch i drafod hyn. </w:t>
      </w:r>
    </w:p>
    <w:p w14:paraId="7A6887E5" w14:textId="26BBA01A" w:rsidR="001A517A" w:rsidRPr="00443F8B" w:rsidRDefault="001A517A" w:rsidP="001E5504">
      <w:pPr>
        <w:rPr>
          <w:rStyle w:val="Strong"/>
          <w:b w:val="0"/>
          <w:lang w:val="cy-GB"/>
        </w:rPr>
      </w:pPr>
    </w:p>
    <w:p w14:paraId="5D1E2157" w14:textId="64D9EFE6" w:rsidR="00560E9D" w:rsidRPr="00443F8B" w:rsidRDefault="006D063E" w:rsidP="00560E9D">
      <w:pPr>
        <w:pStyle w:val="Heading2"/>
        <w:rPr>
          <w:lang w:val="cy-GB"/>
        </w:rPr>
      </w:pPr>
      <w:bookmarkStart w:id="7" w:name="_Hlk524946242"/>
      <w:r>
        <w:rPr>
          <w:lang w:val="cy-GB"/>
        </w:rPr>
        <w:t xml:space="preserve">Cyflogwyr </w:t>
      </w:r>
      <w:r w:rsidR="00560E9D" w:rsidRPr="00443F8B">
        <w:rPr>
          <w:lang w:val="cy-GB"/>
        </w:rPr>
        <w:t xml:space="preserve">Change 100 </w:t>
      </w:r>
    </w:p>
    <w:bookmarkEnd w:id="7"/>
    <w:p w14:paraId="06F9C7B0" w14:textId="0901C949" w:rsidR="00560E9D" w:rsidRPr="00443F8B" w:rsidRDefault="00560E9D" w:rsidP="001E5504">
      <w:pPr>
        <w:rPr>
          <w:rStyle w:val="Strong"/>
          <w:b w:val="0"/>
          <w:lang w:val="cy-GB"/>
        </w:rPr>
      </w:pPr>
    </w:p>
    <w:p w14:paraId="172BE72B" w14:textId="06CE16AC" w:rsidR="0097536D" w:rsidRPr="00443F8B" w:rsidRDefault="00CB3986" w:rsidP="003C6C03">
      <w:pPr>
        <w:rPr>
          <w:rStyle w:val="Strong"/>
          <w:b w:val="0"/>
          <w:lang w:val="cy-GB"/>
        </w:rPr>
      </w:pPr>
      <w:r>
        <w:rPr>
          <w:rFonts w:ascii="Arial" w:hAnsi="Arial" w:cs="Arial"/>
          <w:lang w:val="cy-GB"/>
        </w:rPr>
        <w:t xml:space="preserve">Rydym wedi llunio partneriaeth gyda sefydliadau sy’n credu nad yw anabledd yn rhwystr i yrfa wych.  </w:t>
      </w:r>
    </w:p>
    <w:p w14:paraId="3CF0666E" w14:textId="09B24905" w:rsidR="0097536D" w:rsidRPr="00443F8B" w:rsidRDefault="006D063E" w:rsidP="003C6C03">
      <w:pPr>
        <w:rPr>
          <w:rStyle w:val="Strong"/>
          <w:b w:val="0"/>
          <w:lang w:val="cy-GB"/>
        </w:rPr>
      </w:pPr>
      <w:r>
        <w:rPr>
          <w:rStyle w:val="Strong"/>
          <w:b w:val="0"/>
          <w:lang w:val="cy-GB"/>
        </w:rPr>
        <w:t xml:space="preserve">Mae’r cyflogwyr yr ydym yn gweithio </w:t>
      </w:r>
      <w:r w:rsidR="00F25ECD">
        <w:rPr>
          <w:rStyle w:val="Strong"/>
          <w:b w:val="0"/>
          <w:lang w:val="cy-GB"/>
        </w:rPr>
        <w:t>â</w:t>
      </w:r>
      <w:r>
        <w:rPr>
          <w:rStyle w:val="Strong"/>
          <w:b w:val="0"/>
          <w:lang w:val="cy-GB"/>
        </w:rPr>
        <w:t xml:space="preserve"> hwy yn gwerthfawrogi’r gwerth y gall myfyrwyr anabl eu cyflwyno i’w sefydliadau</w:t>
      </w:r>
      <w:r w:rsidR="003C6C03" w:rsidRPr="00443F8B">
        <w:rPr>
          <w:rStyle w:val="Strong"/>
          <w:b w:val="0"/>
          <w:lang w:val="cy-GB"/>
        </w:rPr>
        <w:t>.</w:t>
      </w:r>
    </w:p>
    <w:p w14:paraId="3F9908F6" w14:textId="4D4161D6" w:rsidR="0097536D" w:rsidRPr="00443F8B" w:rsidRDefault="006D063E" w:rsidP="003C6C03">
      <w:pPr>
        <w:rPr>
          <w:rStyle w:val="Strong"/>
          <w:b w:val="0"/>
          <w:lang w:val="cy-GB"/>
        </w:rPr>
      </w:pPr>
      <w:r>
        <w:rPr>
          <w:rStyle w:val="Strong"/>
          <w:b w:val="0"/>
          <w:lang w:val="cy-GB"/>
        </w:rPr>
        <w:t xml:space="preserve">Maen nhw’n cydnabod pwysigrwydd y sgiliau a’r ymddygiadau y mae myfyrwyr Change 100 yn eu harddangos, megis cadernid, datrys problemau, cofleidio heriau a hunanymwybyddiaeth. </w:t>
      </w:r>
    </w:p>
    <w:p w14:paraId="3ECDCC64" w14:textId="12485623" w:rsidR="0097536D" w:rsidRPr="00443F8B" w:rsidRDefault="006D063E" w:rsidP="003C6C03">
      <w:pPr>
        <w:rPr>
          <w:rStyle w:val="Strong"/>
          <w:b w:val="0"/>
          <w:lang w:val="cy-GB"/>
        </w:rPr>
      </w:pPr>
      <w:r>
        <w:rPr>
          <w:rStyle w:val="Strong"/>
          <w:b w:val="0"/>
          <w:lang w:val="cy-GB"/>
        </w:rPr>
        <w:t xml:space="preserve">Mae myfyrwyr </w:t>
      </w:r>
      <w:r w:rsidR="003C6C03" w:rsidRPr="00443F8B">
        <w:rPr>
          <w:rStyle w:val="Strong"/>
          <w:b w:val="0"/>
          <w:lang w:val="cy-GB"/>
        </w:rPr>
        <w:t xml:space="preserve">Change 100 </w:t>
      </w:r>
      <w:r>
        <w:rPr>
          <w:rStyle w:val="Strong"/>
          <w:b w:val="0"/>
          <w:lang w:val="cy-GB"/>
        </w:rPr>
        <w:t xml:space="preserve">eisoes wedi creu argraff </w:t>
      </w:r>
      <w:r w:rsidR="00BD18B8">
        <w:rPr>
          <w:rStyle w:val="Strong"/>
          <w:b w:val="0"/>
          <w:lang w:val="cy-GB"/>
        </w:rPr>
        <w:t>ar</w:t>
      </w:r>
      <w:r>
        <w:rPr>
          <w:rStyle w:val="Strong"/>
          <w:b w:val="0"/>
          <w:lang w:val="cy-GB"/>
        </w:rPr>
        <w:t xml:space="preserve"> dros 130 o gyflogwyr blaenllaw. </w:t>
      </w:r>
      <w:r w:rsidR="003C6C03" w:rsidRPr="00443F8B">
        <w:rPr>
          <w:rStyle w:val="Strong"/>
          <w:b w:val="0"/>
          <w:lang w:val="cy-GB"/>
        </w:rPr>
        <w:t xml:space="preserve"> </w:t>
      </w:r>
    </w:p>
    <w:p w14:paraId="2493B031" w14:textId="01AE65FC" w:rsidR="003C6C03" w:rsidRPr="00443F8B" w:rsidRDefault="006D063E" w:rsidP="003C6C03">
      <w:pPr>
        <w:rPr>
          <w:rStyle w:val="Strong"/>
          <w:b w:val="0"/>
          <w:lang w:val="cy-GB"/>
        </w:rPr>
      </w:pPr>
      <w:r>
        <w:rPr>
          <w:rStyle w:val="Strong"/>
          <w:b w:val="0"/>
          <w:lang w:val="cy-GB"/>
        </w:rPr>
        <w:t xml:space="preserve">Rydym bob amser yn sefydlu partneriaethau newydd gydag ystod eang o sefydliadau mawreddog i gynnig cyfleoedd lleoli. Mae’r rhain yn cynnwys cyflogwyr corfforaethol o amrywiol feintiau a diwydiannau, sefydliadau cyhoeddus a thrydydd sector. </w:t>
      </w:r>
    </w:p>
    <w:p w14:paraId="24E6699B" w14:textId="366E1F99" w:rsidR="00E31871" w:rsidRPr="00443F8B" w:rsidRDefault="00E31871" w:rsidP="003C6C03">
      <w:pPr>
        <w:rPr>
          <w:rStyle w:val="Strong"/>
          <w:b w:val="0"/>
          <w:lang w:val="cy-GB"/>
        </w:rPr>
      </w:pPr>
    </w:p>
    <w:p w14:paraId="5CD05FF8" w14:textId="757B0296" w:rsidR="00E31871" w:rsidRPr="00443F8B" w:rsidRDefault="006D063E" w:rsidP="00E31871">
      <w:pPr>
        <w:pStyle w:val="Heading2"/>
        <w:rPr>
          <w:lang w:val="cy-GB"/>
        </w:rPr>
      </w:pPr>
      <w:bookmarkStart w:id="8" w:name="_Hlk524946549"/>
      <w:r>
        <w:rPr>
          <w:lang w:val="cy-GB"/>
        </w:rPr>
        <w:t>Rhai o’r partneriaid sydd yn ein cefnogi</w:t>
      </w:r>
    </w:p>
    <w:bookmarkEnd w:id="8"/>
    <w:p w14:paraId="39BF0494" w14:textId="4E2A54D6" w:rsidR="00E31871" w:rsidRPr="00443F8B" w:rsidRDefault="00E31871" w:rsidP="003C6C03">
      <w:pPr>
        <w:rPr>
          <w:rStyle w:val="Strong"/>
          <w:b w:val="0"/>
          <w:lang w:val="cy-GB"/>
        </w:rPr>
      </w:pPr>
    </w:p>
    <w:p w14:paraId="7BB8C242" w14:textId="1AE8C474" w:rsidR="001631FC" w:rsidRPr="00443F8B" w:rsidRDefault="001631FC" w:rsidP="00284B4D">
      <w:pPr>
        <w:pStyle w:val="ListParagraph"/>
        <w:numPr>
          <w:ilvl w:val="0"/>
          <w:numId w:val="9"/>
        </w:numPr>
        <w:rPr>
          <w:rStyle w:val="Strong"/>
          <w:b w:val="0"/>
          <w:lang w:val="cy-GB"/>
        </w:rPr>
      </w:pPr>
      <w:r w:rsidRPr="00443F8B">
        <w:rPr>
          <w:rStyle w:val="Strong"/>
          <w:b w:val="0"/>
          <w:lang w:val="cy-GB"/>
        </w:rPr>
        <w:t>ASOS</w:t>
      </w:r>
    </w:p>
    <w:p w14:paraId="3D840A21" w14:textId="6EC54DE2" w:rsidR="001631FC" w:rsidRPr="00443F8B" w:rsidRDefault="001631FC" w:rsidP="00284B4D">
      <w:pPr>
        <w:pStyle w:val="ListParagraph"/>
        <w:numPr>
          <w:ilvl w:val="0"/>
          <w:numId w:val="9"/>
        </w:numPr>
        <w:rPr>
          <w:rStyle w:val="Strong"/>
          <w:b w:val="0"/>
          <w:lang w:val="cy-GB"/>
        </w:rPr>
      </w:pPr>
      <w:proofErr w:type="spellStart"/>
      <w:r w:rsidRPr="00443F8B">
        <w:rPr>
          <w:rStyle w:val="Strong"/>
          <w:b w:val="0"/>
          <w:lang w:val="cy-GB"/>
        </w:rPr>
        <w:t>Auto</w:t>
      </w:r>
      <w:proofErr w:type="spellEnd"/>
      <w:r w:rsidRPr="00443F8B">
        <w:rPr>
          <w:rStyle w:val="Strong"/>
          <w:b w:val="0"/>
          <w:lang w:val="cy-GB"/>
        </w:rPr>
        <w:t xml:space="preserve"> </w:t>
      </w:r>
      <w:proofErr w:type="spellStart"/>
      <w:r w:rsidRPr="00443F8B">
        <w:rPr>
          <w:rStyle w:val="Strong"/>
          <w:b w:val="0"/>
          <w:lang w:val="cy-GB"/>
        </w:rPr>
        <w:t>Trader</w:t>
      </w:r>
      <w:proofErr w:type="spellEnd"/>
    </w:p>
    <w:p w14:paraId="05B3368F" w14:textId="2249DCB3" w:rsidR="001631FC" w:rsidRPr="00443F8B" w:rsidRDefault="001631FC" w:rsidP="00284B4D">
      <w:pPr>
        <w:pStyle w:val="ListParagraph"/>
        <w:numPr>
          <w:ilvl w:val="0"/>
          <w:numId w:val="9"/>
        </w:numPr>
        <w:rPr>
          <w:rStyle w:val="Strong"/>
          <w:b w:val="0"/>
          <w:lang w:val="cy-GB"/>
        </w:rPr>
      </w:pPr>
      <w:proofErr w:type="spellStart"/>
      <w:r w:rsidRPr="00443F8B">
        <w:rPr>
          <w:rStyle w:val="Strong"/>
          <w:b w:val="0"/>
          <w:lang w:val="cy-GB"/>
        </w:rPr>
        <w:t>Barclays</w:t>
      </w:r>
      <w:proofErr w:type="spellEnd"/>
    </w:p>
    <w:p w14:paraId="6B89FC33" w14:textId="06A493C6" w:rsidR="004929DD" w:rsidRPr="00443F8B" w:rsidRDefault="001631FC" w:rsidP="00284B4D">
      <w:pPr>
        <w:pStyle w:val="ListParagraph"/>
        <w:numPr>
          <w:ilvl w:val="0"/>
          <w:numId w:val="9"/>
        </w:numPr>
        <w:rPr>
          <w:rStyle w:val="Strong"/>
          <w:b w:val="0"/>
          <w:lang w:val="cy-GB"/>
        </w:rPr>
      </w:pPr>
      <w:r w:rsidRPr="00443F8B">
        <w:rPr>
          <w:rStyle w:val="Strong"/>
          <w:b w:val="0"/>
          <w:lang w:val="cy-GB"/>
        </w:rPr>
        <w:t xml:space="preserve">BBC </w:t>
      </w:r>
      <w:proofErr w:type="spellStart"/>
      <w:r w:rsidRPr="00443F8B">
        <w:rPr>
          <w:rStyle w:val="Strong"/>
          <w:b w:val="0"/>
          <w:lang w:val="cy-GB"/>
        </w:rPr>
        <w:t>Studios</w:t>
      </w:r>
      <w:proofErr w:type="spellEnd"/>
    </w:p>
    <w:p w14:paraId="635BF88A" w14:textId="72C5D71D" w:rsidR="004929DD" w:rsidRPr="00443F8B" w:rsidRDefault="004929DD" w:rsidP="00284B4D">
      <w:pPr>
        <w:pStyle w:val="ListParagraph"/>
        <w:numPr>
          <w:ilvl w:val="0"/>
          <w:numId w:val="9"/>
        </w:numPr>
        <w:rPr>
          <w:rStyle w:val="Strong"/>
          <w:b w:val="0"/>
          <w:lang w:val="cy-GB"/>
        </w:rPr>
      </w:pPr>
      <w:r w:rsidRPr="00443F8B">
        <w:rPr>
          <w:rStyle w:val="Strong"/>
          <w:b w:val="0"/>
          <w:lang w:val="cy-GB"/>
        </w:rPr>
        <w:t xml:space="preserve">Bevan </w:t>
      </w:r>
      <w:proofErr w:type="spellStart"/>
      <w:r w:rsidRPr="00443F8B">
        <w:rPr>
          <w:rStyle w:val="Strong"/>
          <w:b w:val="0"/>
          <w:lang w:val="cy-GB"/>
        </w:rPr>
        <w:t>Brittan</w:t>
      </w:r>
      <w:proofErr w:type="spellEnd"/>
    </w:p>
    <w:p w14:paraId="36927382" w14:textId="3298FB37" w:rsidR="004929DD" w:rsidRPr="00443F8B" w:rsidRDefault="006D063E" w:rsidP="00284B4D">
      <w:pPr>
        <w:pStyle w:val="ListParagraph"/>
        <w:numPr>
          <w:ilvl w:val="0"/>
          <w:numId w:val="9"/>
        </w:numPr>
        <w:rPr>
          <w:rStyle w:val="Strong"/>
          <w:b w:val="0"/>
          <w:lang w:val="cy-GB"/>
        </w:rPr>
      </w:pPr>
      <w:r>
        <w:rPr>
          <w:rStyle w:val="Strong"/>
          <w:b w:val="0"/>
          <w:lang w:val="cy-GB"/>
        </w:rPr>
        <w:t>Cronfa Loteri Fawr</w:t>
      </w:r>
    </w:p>
    <w:p w14:paraId="277608A0" w14:textId="15865A3A" w:rsidR="004929DD" w:rsidRPr="00443F8B" w:rsidRDefault="004929DD" w:rsidP="00284B4D">
      <w:pPr>
        <w:pStyle w:val="ListParagraph"/>
        <w:numPr>
          <w:ilvl w:val="0"/>
          <w:numId w:val="9"/>
        </w:numPr>
        <w:rPr>
          <w:rStyle w:val="Strong"/>
          <w:b w:val="0"/>
          <w:lang w:val="cy-GB"/>
        </w:rPr>
      </w:pPr>
      <w:r w:rsidRPr="00443F8B">
        <w:rPr>
          <w:rStyle w:val="Strong"/>
          <w:b w:val="0"/>
          <w:lang w:val="cy-GB"/>
        </w:rPr>
        <w:t>BMW</w:t>
      </w:r>
    </w:p>
    <w:p w14:paraId="0ADCB555" w14:textId="791BBD2F" w:rsidR="004929DD" w:rsidRPr="00443F8B" w:rsidRDefault="006D063E" w:rsidP="00284B4D">
      <w:pPr>
        <w:pStyle w:val="ListParagraph"/>
        <w:numPr>
          <w:ilvl w:val="0"/>
          <w:numId w:val="9"/>
        </w:numPr>
        <w:rPr>
          <w:rStyle w:val="Strong"/>
          <w:b w:val="0"/>
          <w:lang w:val="cy-GB"/>
        </w:rPr>
      </w:pPr>
      <w:r>
        <w:rPr>
          <w:rStyle w:val="Strong"/>
          <w:b w:val="0"/>
          <w:lang w:val="cy-GB"/>
        </w:rPr>
        <w:t xml:space="preserve">Swyddfa Eiddo Deallusol </w:t>
      </w:r>
    </w:p>
    <w:p w14:paraId="41667C0A" w14:textId="5C0126C8" w:rsidR="004929DD" w:rsidRPr="00443F8B" w:rsidRDefault="004929DD" w:rsidP="00284B4D">
      <w:pPr>
        <w:pStyle w:val="ListParagraph"/>
        <w:numPr>
          <w:ilvl w:val="0"/>
          <w:numId w:val="9"/>
        </w:numPr>
        <w:rPr>
          <w:rStyle w:val="Strong"/>
          <w:b w:val="0"/>
          <w:lang w:val="cy-GB"/>
        </w:rPr>
      </w:pPr>
      <w:r w:rsidRPr="00443F8B">
        <w:rPr>
          <w:rStyle w:val="Strong"/>
          <w:b w:val="0"/>
          <w:lang w:val="cy-GB"/>
        </w:rPr>
        <w:t>Lloyds Bank</w:t>
      </w:r>
    </w:p>
    <w:p w14:paraId="2E2525F0" w14:textId="33399BA0" w:rsidR="004929DD" w:rsidRPr="00443F8B" w:rsidRDefault="004929DD" w:rsidP="00284B4D">
      <w:pPr>
        <w:pStyle w:val="ListParagraph"/>
        <w:numPr>
          <w:ilvl w:val="0"/>
          <w:numId w:val="9"/>
        </w:numPr>
        <w:rPr>
          <w:rStyle w:val="Strong"/>
          <w:b w:val="0"/>
          <w:lang w:val="cy-GB"/>
        </w:rPr>
      </w:pPr>
      <w:r w:rsidRPr="00443F8B">
        <w:rPr>
          <w:rStyle w:val="Strong"/>
          <w:b w:val="0"/>
          <w:lang w:val="cy-GB"/>
        </w:rPr>
        <w:t>Louis Vuitton</w:t>
      </w:r>
    </w:p>
    <w:p w14:paraId="47021E6A" w14:textId="3CE63030" w:rsidR="00F72EB9" w:rsidRPr="00443F8B" w:rsidRDefault="006D063E" w:rsidP="00284B4D">
      <w:pPr>
        <w:pStyle w:val="ListParagraph"/>
        <w:numPr>
          <w:ilvl w:val="0"/>
          <w:numId w:val="9"/>
        </w:numPr>
        <w:rPr>
          <w:rStyle w:val="Strong"/>
          <w:b w:val="0"/>
          <w:lang w:val="cy-GB"/>
        </w:rPr>
      </w:pPr>
      <w:r>
        <w:rPr>
          <w:rStyle w:val="Strong"/>
          <w:b w:val="0"/>
          <w:lang w:val="cy-GB"/>
        </w:rPr>
        <w:t xml:space="preserve">Cyngor Sir </w:t>
      </w:r>
      <w:proofErr w:type="spellStart"/>
      <w:r w:rsidR="00F72EB9" w:rsidRPr="00443F8B">
        <w:rPr>
          <w:rStyle w:val="Strong"/>
          <w:b w:val="0"/>
          <w:lang w:val="cy-GB"/>
        </w:rPr>
        <w:t>Nottinghamshire</w:t>
      </w:r>
      <w:proofErr w:type="spellEnd"/>
      <w:r w:rsidR="00F72EB9" w:rsidRPr="00443F8B">
        <w:rPr>
          <w:rStyle w:val="Strong"/>
          <w:b w:val="0"/>
          <w:lang w:val="cy-GB"/>
        </w:rPr>
        <w:t xml:space="preserve"> </w:t>
      </w:r>
    </w:p>
    <w:p w14:paraId="5637B0E1" w14:textId="537170B2" w:rsidR="00F72EB9" w:rsidRPr="00443F8B" w:rsidRDefault="00F72EB9" w:rsidP="00284B4D">
      <w:pPr>
        <w:pStyle w:val="ListParagraph"/>
        <w:numPr>
          <w:ilvl w:val="0"/>
          <w:numId w:val="9"/>
        </w:numPr>
        <w:rPr>
          <w:rStyle w:val="Strong"/>
          <w:b w:val="0"/>
          <w:lang w:val="cy-GB"/>
        </w:rPr>
      </w:pPr>
      <w:r w:rsidRPr="00443F8B">
        <w:rPr>
          <w:rStyle w:val="Strong"/>
          <w:b w:val="0"/>
          <w:lang w:val="cy-GB"/>
        </w:rPr>
        <w:t xml:space="preserve">New </w:t>
      </w:r>
      <w:proofErr w:type="spellStart"/>
      <w:r w:rsidRPr="00443F8B">
        <w:rPr>
          <w:rStyle w:val="Strong"/>
          <w:b w:val="0"/>
          <w:lang w:val="cy-GB"/>
        </w:rPr>
        <w:t>Philanthropy</w:t>
      </w:r>
      <w:proofErr w:type="spellEnd"/>
      <w:r w:rsidRPr="00443F8B">
        <w:rPr>
          <w:rStyle w:val="Strong"/>
          <w:b w:val="0"/>
          <w:lang w:val="cy-GB"/>
        </w:rPr>
        <w:t xml:space="preserve"> </w:t>
      </w:r>
      <w:proofErr w:type="spellStart"/>
      <w:r w:rsidRPr="00443F8B">
        <w:rPr>
          <w:rStyle w:val="Strong"/>
          <w:b w:val="0"/>
          <w:lang w:val="cy-GB"/>
        </w:rPr>
        <w:t>Capital</w:t>
      </w:r>
      <w:proofErr w:type="spellEnd"/>
    </w:p>
    <w:p w14:paraId="0A3AD9C5" w14:textId="41FD38E7" w:rsidR="00F72EB9" w:rsidRPr="00443F8B" w:rsidRDefault="00F72EB9" w:rsidP="00284B4D">
      <w:pPr>
        <w:pStyle w:val="ListParagraph"/>
        <w:numPr>
          <w:ilvl w:val="0"/>
          <w:numId w:val="9"/>
        </w:numPr>
        <w:rPr>
          <w:rStyle w:val="Strong"/>
          <w:b w:val="0"/>
          <w:lang w:val="cy-GB"/>
        </w:rPr>
      </w:pPr>
      <w:r w:rsidRPr="00443F8B">
        <w:rPr>
          <w:rStyle w:val="Strong"/>
          <w:b w:val="0"/>
          <w:lang w:val="cy-GB"/>
        </w:rPr>
        <w:t>Pearson</w:t>
      </w:r>
    </w:p>
    <w:p w14:paraId="474E05DD" w14:textId="340C29E1" w:rsidR="00F72EB9" w:rsidRPr="00443F8B" w:rsidRDefault="006D063E" w:rsidP="00284B4D">
      <w:pPr>
        <w:pStyle w:val="ListParagraph"/>
        <w:numPr>
          <w:ilvl w:val="0"/>
          <w:numId w:val="9"/>
        </w:numPr>
        <w:rPr>
          <w:rStyle w:val="Strong"/>
          <w:b w:val="0"/>
          <w:lang w:val="cy-GB"/>
        </w:rPr>
      </w:pPr>
      <w:r>
        <w:rPr>
          <w:rStyle w:val="Strong"/>
          <w:b w:val="0"/>
          <w:lang w:val="cy-GB"/>
        </w:rPr>
        <w:t xml:space="preserve">Gwasanaeth Tân ac Achub </w:t>
      </w:r>
      <w:proofErr w:type="spellStart"/>
      <w:r w:rsidR="00F72EB9" w:rsidRPr="00443F8B">
        <w:rPr>
          <w:rStyle w:val="Strong"/>
          <w:b w:val="0"/>
          <w:lang w:val="cy-GB"/>
        </w:rPr>
        <w:t>Royal</w:t>
      </w:r>
      <w:proofErr w:type="spellEnd"/>
      <w:r w:rsidR="00F72EB9" w:rsidRPr="00443F8B">
        <w:rPr>
          <w:rStyle w:val="Strong"/>
          <w:b w:val="0"/>
          <w:lang w:val="cy-GB"/>
        </w:rPr>
        <w:t xml:space="preserve"> </w:t>
      </w:r>
      <w:proofErr w:type="spellStart"/>
      <w:r w:rsidR="00F72EB9" w:rsidRPr="00443F8B">
        <w:rPr>
          <w:rStyle w:val="Strong"/>
          <w:b w:val="0"/>
          <w:lang w:val="cy-GB"/>
        </w:rPr>
        <w:t>Berkshire</w:t>
      </w:r>
      <w:proofErr w:type="spellEnd"/>
      <w:r w:rsidR="00F72EB9" w:rsidRPr="00443F8B">
        <w:rPr>
          <w:rStyle w:val="Strong"/>
          <w:b w:val="0"/>
          <w:lang w:val="cy-GB"/>
        </w:rPr>
        <w:t xml:space="preserve"> </w:t>
      </w:r>
    </w:p>
    <w:p w14:paraId="5CBB8741" w14:textId="0EEDD1AA" w:rsidR="00F72EB9" w:rsidRPr="00443F8B" w:rsidRDefault="00F72EB9" w:rsidP="00284B4D">
      <w:pPr>
        <w:pStyle w:val="ListParagraph"/>
        <w:numPr>
          <w:ilvl w:val="0"/>
          <w:numId w:val="9"/>
        </w:numPr>
        <w:rPr>
          <w:rStyle w:val="Strong"/>
          <w:b w:val="0"/>
          <w:lang w:val="cy-GB"/>
        </w:rPr>
      </w:pPr>
      <w:proofErr w:type="spellStart"/>
      <w:r w:rsidRPr="00443F8B">
        <w:rPr>
          <w:rStyle w:val="Strong"/>
          <w:b w:val="0"/>
          <w:lang w:val="cy-GB"/>
        </w:rPr>
        <w:t>Skanska</w:t>
      </w:r>
      <w:proofErr w:type="spellEnd"/>
    </w:p>
    <w:p w14:paraId="1179900E" w14:textId="54911A9B" w:rsidR="00F72EB9" w:rsidRPr="00443F8B" w:rsidRDefault="00F72EB9" w:rsidP="00284B4D">
      <w:pPr>
        <w:pStyle w:val="ListParagraph"/>
        <w:numPr>
          <w:ilvl w:val="0"/>
          <w:numId w:val="9"/>
        </w:numPr>
        <w:rPr>
          <w:rStyle w:val="Strong"/>
          <w:b w:val="0"/>
          <w:lang w:val="cy-GB"/>
        </w:rPr>
      </w:pPr>
      <w:proofErr w:type="spellStart"/>
      <w:r w:rsidRPr="00443F8B">
        <w:rPr>
          <w:rStyle w:val="Strong"/>
          <w:b w:val="0"/>
          <w:lang w:val="cy-GB"/>
        </w:rPr>
        <w:t>Sotheby’s</w:t>
      </w:r>
      <w:proofErr w:type="spellEnd"/>
    </w:p>
    <w:p w14:paraId="38C1C419" w14:textId="5DB6A0D2" w:rsidR="00F72EB9" w:rsidRPr="00443F8B" w:rsidRDefault="00F72EB9" w:rsidP="00284B4D">
      <w:pPr>
        <w:pStyle w:val="ListParagraph"/>
        <w:numPr>
          <w:ilvl w:val="0"/>
          <w:numId w:val="9"/>
        </w:numPr>
        <w:rPr>
          <w:rStyle w:val="Strong"/>
          <w:b w:val="0"/>
          <w:lang w:val="cy-GB"/>
        </w:rPr>
      </w:pPr>
      <w:r w:rsidRPr="00443F8B">
        <w:rPr>
          <w:rStyle w:val="Strong"/>
          <w:b w:val="0"/>
          <w:lang w:val="cy-GB"/>
        </w:rPr>
        <w:t xml:space="preserve">Taylor </w:t>
      </w:r>
      <w:proofErr w:type="spellStart"/>
      <w:r w:rsidRPr="00443F8B">
        <w:rPr>
          <w:rStyle w:val="Strong"/>
          <w:b w:val="0"/>
          <w:lang w:val="cy-GB"/>
        </w:rPr>
        <w:t>Wimpey</w:t>
      </w:r>
      <w:proofErr w:type="spellEnd"/>
    </w:p>
    <w:p w14:paraId="5B92555C" w14:textId="42448370" w:rsidR="00F72EB9" w:rsidRPr="00443F8B" w:rsidRDefault="00F72EB9" w:rsidP="00284B4D">
      <w:pPr>
        <w:pStyle w:val="ListParagraph"/>
        <w:numPr>
          <w:ilvl w:val="0"/>
          <w:numId w:val="9"/>
        </w:numPr>
        <w:rPr>
          <w:rStyle w:val="Strong"/>
          <w:b w:val="0"/>
          <w:lang w:val="cy-GB"/>
        </w:rPr>
      </w:pPr>
      <w:r w:rsidRPr="00443F8B">
        <w:rPr>
          <w:rStyle w:val="Strong"/>
          <w:b w:val="0"/>
          <w:lang w:val="cy-GB"/>
        </w:rPr>
        <w:t xml:space="preserve">The National </w:t>
      </w:r>
      <w:proofErr w:type="spellStart"/>
      <w:r w:rsidRPr="00443F8B">
        <w:rPr>
          <w:rStyle w:val="Strong"/>
          <w:b w:val="0"/>
          <w:lang w:val="cy-GB"/>
        </w:rPr>
        <w:t>Gallery</w:t>
      </w:r>
      <w:proofErr w:type="spellEnd"/>
    </w:p>
    <w:p w14:paraId="3A238978" w14:textId="59732FC9" w:rsidR="00F72EB9" w:rsidRPr="00443F8B" w:rsidRDefault="00F72EB9" w:rsidP="00284B4D">
      <w:pPr>
        <w:pStyle w:val="ListParagraph"/>
        <w:numPr>
          <w:ilvl w:val="0"/>
          <w:numId w:val="9"/>
        </w:numPr>
        <w:rPr>
          <w:rStyle w:val="Strong"/>
          <w:b w:val="0"/>
          <w:lang w:val="cy-GB"/>
        </w:rPr>
      </w:pPr>
      <w:r w:rsidRPr="00443F8B">
        <w:rPr>
          <w:rStyle w:val="Strong"/>
          <w:b w:val="0"/>
          <w:lang w:val="cy-GB"/>
        </w:rPr>
        <w:t>Turner</w:t>
      </w:r>
    </w:p>
    <w:p w14:paraId="24EFBE74" w14:textId="2D3E890F" w:rsidR="00F72EB9" w:rsidRPr="00443F8B" w:rsidRDefault="006D063E" w:rsidP="00284B4D">
      <w:pPr>
        <w:pStyle w:val="ListParagraph"/>
        <w:numPr>
          <w:ilvl w:val="0"/>
          <w:numId w:val="9"/>
        </w:numPr>
        <w:rPr>
          <w:rStyle w:val="Strong"/>
          <w:b w:val="0"/>
          <w:lang w:val="cy-GB"/>
        </w:rPr>
      </w:pPr>
      <w:r>
        <w:rPr>
          <w:rStyle w:val="Strong"/>
          <w:b w:val="0"/>
          <w:lang w:val="cy-GB"/>
        </w:rPr>
        <w:t>Prifysgol</w:t>
      </w:r>
      <w:r w:rsidR="00F72EB9" w:rsidRPr="00443F8B">
        <w:rPr>
          <w:rStyle w:val="Strong"/>
          <w:b w:val="0"/>
          <w:lang w:val="cy-GB"/>
        </w:rPr>
        <w:t xml:space="preserve"> </w:t>
      </w:r>
      <w:proofErr w:type="spellStart"/>
      <w:r w:rsidR="00F72EB9" w:rsidRPr="00443F8B">
        <w:rPr>
          <w:rStyle w:val="Strong"/>
          <w:b w:val="0"/>
          <w:lang w:val="cy-GB"/>
        </w:rPr>
        <w:t>Sussex</w:t>
      </w:r>
      <w:proofErr w:type="spellEnd"/>
    </w:p>
    <w:p w14:paraId="74F8E8E1" w14:textId="31BC9D16" w:rsidR="00F72EB9" w:rsidRPr="00443F8B" w:rsidRDefault="00F72EB9" w:rsidP="00284B4D">
      <w:pPr>
        <w:pStyle w:val="ListParagraph"/>
        <w:numPr>
          <w:ilvl w:val="0"/>
          <w:numId w:val="9"/>
        </w:numPr>
        <w:rPr>
          <w:rStyle w:val="Strong"/>
          <w:b w:val="0"/>
          <w:lang w:val="cy-GB"/>
        </w:rPr>
      </w:pPr>
      <w:r w:rsidRPr="00443F8B">
        <w:rPr>
          <w:rStyle w:val="Strong"/>
          <w:b w:val="0"/>
          <w:lang w:val="cy-GB"/>
        </w:rPr>
        <w:t xml:space="preserve">Wall to Wall </w:t>
      </w:r>
      <w:proofErr w:type="spellStart"/>
      <w:r w:rsidRPr="00443F8B">
        <w:rPr>
          <w:rStyle w:val="Strong"/>
          <w:b w:val="0"/>
          <w:lang w:val="cy-GB"/>
        </w:rPr>
        <w:t>Television</w:t>
      </w:r>
      <w:proofErr w:type="spellEnd"/>
    </w:p>
    <w:p w14:paraId="7C2C1589" w14:textId="2BE318E1" w:rsidR="0044610B" w:rsidRPr="00443F8B" w:rsidRDefault="0044610B" w:rsidP="00284B4D">
      <w:pPr>
        <w:pStyle w:val="ListParagraph"/>
        <w:numPr>
          <w:ilvl w:val="0"/>
          <w:numId w:val="9"/>
        </w:numPr>
        <w:rPr>
          <w:rStyle w:val="Strong"/>
          <w:b w:val="0"/>
          <w:lang w:val="cy-GB"/>
        </w:rPr>
      </w:pPr>
      <w:proofErr w:type="spellStart"/>
      <w:r w:rsidRPr="00443F8B">
        <w:rPr>
          <w:rStyle w:val="Strong"/>
          <w:b w:val="0"/>
          <w:lang w:val="cy-GB"/>
        </w:rPr>
        <w:t>Whirlpool</w:t>
      </w:r>
      <w:proofErr w:type="spellEnd"/>
    </w:p>
    <w:p w14:paraId="2376C200" w14:textId="57CAF515" w:rsidR="0044610B" w:rsidRPr="00443F8B" w:rsidRDefault="0044610B" w:rsidP="00284B4D">
      <w:pPr>
        <w:pStyle w:val="ListParagraph"/>
        <w:numPr>
          <w:ilvl w:val="0"/>
          <w:numId w:val="9"/>
        </w:numPr>
        <w:rPr>
          <w:rStyle w:val="Strong"/>
          <w:b w:val="0"/>
          <w:lang w:val="cy-GB"/>
        </w:rPr>
      </w:pPr>
      <w:proofErr w:type="spellStart"/>
      <w:r w:rsidRPr="00443F8B">
        <w:rPr>
          <w:rStyle w:val="Strong"/>
          <w:b w:val="0"/>
          <w:lang w:val="cy-GB"/>
        </w:rPr>
        <w:t>Zurich</w:t>
      </w:r>
      <w:proofErr w:type="spellEnd"/>
    </w:p>
    <w:p w14:paraId="4BAF6F20" w14:textId="5B11292F" w:rsidR="007F4025" w:rsidRPr="00443F8B" w:rsidRDefault="006D063E" w:rsidP="007F4025">
      <w:pPr>
        <w:pStyle w:val="Heading2"/>
        <w:rPr>
          <w:lang w:val="cy-GB"/>
        </w:rPr>
      </w:pPr>
      <w:bookmarkStart w:id="9" w:name="_Hlk524947104"/>
      <w:r>
        <w:rPr>
          <w:lang w:val="cy-GB"/>
        </w:rPr>
        <w:lastRenderedPageBreak/>
        <w:t xml:space="preserve">Cefnogaeth a datblygiad proffesiynol </w:t>
      </w:r>
    </w:p>
    <w:bookmarkEnd w:id="9"/>
    <w:p w14:paraId="40B238DF" w14:textId="1BE038F5" w:rsidR="001631FC" w:rsidRPr="00443F8B" w:rsidRDefault="001631FC" w:rsidP="003C6C03">
      <w:pPr>
        <w:rPr>
          <w:rStyle w:val="Strong"/>
          <w:b w:val="0"/>
          <w:lang w:val="cy-GB"/>
        </w:rPr>
      </w:pPr>
    </w:p>
    <w:p w14:paraId="24FEB357" w14:textId="2D4E21BE" w:rsidR="00FA06BC" w:rsidRPr="00443F8B" w:rsidRDefault="006D063E" w:rsidP="003C6C03">
      <w:pPr>
        <w:rPr>
          <w:rStyle w:val="Strong"/>
          <w:b w:val="0"/>
          <w:lang w:val="cy-GB"/>
        </w:rPr>
      </w:pPr>
      <w:r>
        <w:rPr>
          <w:rStyle w:val="Strong"/>
          <w:b w:val="0"/>
          <w:lang w:val="cy-GB"/>
        </w:rPr>
        <w:t xml:space="preserve">Unwaith y byddwch chi’n cael cynnig lleoliad, byddwn yn gweithio gyda chi a’ch cyflogwr i sicrhau eu bod yn deall eich anabledd ac unrhyw addasiadau sydd eu hangen arnoch chi. </w:t>
      </w:r>
    </w:p>
    <w:p w14:paraId="6C703F12" w14:textId="7B7DB0E6" w:rsidR="00FA06BC" w:rsidRPr="00443F8B" w:rsidRDefault="006D063E" w:rsidP="005942C1">
      <w:pPr>
        <w:rPr>
          <w:rStyle w:val="Strong"/>
          <w:b w:val="0"/>
          <w:lang w:val="cy-GB"/>
        </w:rPr>
      </w:pPr>
      <w:r>
        <w:rPr>
          <w:rStyle w:val="Strong"/>
          <w:b w:val="0"/>
          <w:lang w:val="cy-GB"/>
        </w:rPr>
        <w:t xml:space="preserve">Yn ystod eich </w:t>
      </w:r>
      <w:proofErr w:type="spellStart"/>
      <w:r>
        <w:rPr>
          <w:rStyle w:val="Strong"/>
          <w:b w:val="0"/>
          <w:lang w:val="cy-GB"/>
        </w:rPr>
        <w:t>interniaeth</w:t>
      </w:r>
      <w:proofErr w:type="spellEnd"/>
      <w:r>
        <w:rPr>
          <w:rStyle w:val="Strong"/>
          <w:b w:val="0"/>
          <w:lang w:val="cy-GB"/>
        </w:rPr>
        <w:t xml:space="preserve">, byddwch </w:t>
      </w:r>
      <w:proofErr w:type="spellStart"/>
      <w:r>
        <w:rPr>
          <w:rStyle w:val="Strong"/>
          <w:b w:val="0"/>
          <w:lang w:val="cy-GB"/>
        </w:rPr>
        <w:t>chi’n</w:t>
      </w:r>
      <w:proofErr w:type="spellEnd"/>
      <w:r>
        <w:rPr>
          <w:rStyle w:val="Strong"/>
          <w:b w:val="0"/>
          <w:lang w:val="cy-GB"/>
        </w:rPr>
        <w:t xml:space="preserve"> cael eich cefnogi gan eich cyfoedion, mentor yn eich sefydliad a’r tîm Change 100. Nid yw’r gefnogaeth hon yn dod i ben ar ddiwedd eich lleoliad – byddwn yn parhau i’ch cefnogi chi trwy gydol y rhaglen ddatblygu.</w:t>
      </w:r>
    </w:p>
    <w:p w14:paraId="49DF3087" w14:textId="125592AC" w:rsidR="00FA06BC" w:rsidRPr="00443F8B" w:rsidRDefault="00FA06BC" w:rsidP="00FA06BC">
      <w:pPr>
        <w:rPr>
          <w:rStyle w:val="Strong"/>
          <w:b w:val="0"/>
          <w:lang w:val="cy-GB"/>
        </w:rPr>
      </w:pPr>
    </w:p>
    <w:p w14:paraId="0DC50EF1" w14:textId="6DEC1BC6" w:rsidR="00FA06BC" w:rsidRPr="00443F8B" w:rsidRDefault="006D063E" w:rsidP="00FA06BC">
      <w:pPr>
        <w:pStyle w:val="Heading3"/>
        <w:rPr>
          <w:rStyle w:val="Emphasis"/>
          <w:i w:val="0"/>
          <w:iCs w:val="0"/>
          <w:lang w:val="cy-GB"/>
        </w:rPr>
      </w:pPr>
      <w:bookmarkStart w:id="10" w:name="_Hlk524946992"/>
      <w:r>
        <w:rPr>
          <w:rStyle w:val="Emphasis"/>
          <w:i w:val="0"/>
          <w:iCs w:val="0"/>
          <w:lang w:val="cy-GB"/>
        </w:rPr>
        <w:t xml:space="preserve">Rhaglen ddatblygu </w:t>
      </w:r>
      <w:r w:rsidR="00FA06BC" w:rsidRPr="00443F8B">
        <w:rPr>
          <w:rStyle w:val="Emphasis"/>
          <w:i w:val="0"/>
          <w:iCs w:val="0"/>
          <w:lang w:val="cy-GB"/>
        </w:rPr>
        <w:t xml:space="preserve">Change 100 </w:t>
      </w:r>
    </w:p>
    <w:bookmarkEnd w:id="10"/>
    <w:p w14:paraId="2038C16E" w14:textId="3C614E16" w:rsidR="00FA06BC" w:rsidRPr="00443F8B" w:rsidRDefault="00FA06BC" w:rsidP="00FA06BC">
      <w:pPr>
        <w:rPr>
          <w:lang w:val="cy-GB"/>
        </w:rPr>
      </w:pPr>
    </w:p>
    <w:p w14:paraId="3425FCA3" w14:textId="32D43E30" w:rsidR="0086516F" w:rsidRPr="00443F8B" w:rsidRDefault="00CA0CCB" w:rsidP="00FA06BC">
      <w:pPr>
        <w:rPr>
          <w:lang w:val="cy-GB"/>
        </w:rPr>
      </w:pPr>
      <w:r>
        <w:rPr>
          <w:lang w:val="cy-GB"/>
        </w:rPr>
        <w:t xml:space="preserve">Mae ein rhaglen ddatblygu yn cyfuno </w:t>
      </w:r>
      <w:r w:rsidR="00D137F8">
        <w:rPr>
          <w:lang w:val="cy-GB"/>
        </w:rPr>
        <w:t xml:space="preserve">gwaith grŵp gyda dysgu </w:t>
      </w:r>
      <w:proofErr w:type="spellStart"/>
      <w:r w:rsidR="00D137F8">
        <w:rPr>
          <w:lang w:val="cy-GB"/>
        </w:rPr>
        <w:t>hunangyfeiriedig</w:t>
      </w:r>
      <w:proofErr w:type="spellEnd"/>
      <w:r w:rsidR="00D137F8">
        <w:rPr>
          <w:lang w:val="cy-GB"/>
        </w:rPr>
        <w:t xml:space="preserve">, ac mae wedi’i hysbysu gan eich nodau </w:t>
      </w:r>
      <w:r w:rsidR="00564530">
        <w:rPr>
          <w:lang w:val="cy-GB"/>
        </w:rPr>
        <w:t>datblygiad</w:t>
      </w:r>
      <w:r w:rsidR="00D137F8">
        <w:rPr>
          <w:lang w:val="cy-GB"/>
        </w:rPr>
        <w:t xml:space="preserve"> personol penodol. Ymhlith y testunau y mae gosod nodau, rhwydweithio, manteisio ar y mentora, rheoli’ch anabledd yn y gweithle a datgelu. </w:t>
      </w:r>
    </w:p>
    <w:p w14:paraId="03B1EB2F" w14:textId="120D3A14" w:rsidR="005942C1" w:rsidRPr="00443F8B" w:rsidRDefault="00D137F8" w:rsidP="00FA06BC">
      <w:pPr>
        <w:rPr>
          <w:lang w:val="cy-GB"/>
        </w:rPr>
      </w:pPr>
      <w:r>
        <w:rPr>
          <w:lang w:val="cy-GB"/>
        </w:rPr>
        <w:t xml:space="preserve">Trwy gyfuno lefel uchel o gefnogaeth gyda lefel uchel o her, mae agwedd datblygu Change 100 yn helpu i sicrhau eich bod chi’n cael y gorau o’ch amser ar y rhaglen ac yn eich gosod chi mewn safle da ar gyfer eich symudiad gyrfaol nesaf. Byddwn yn cynnal digwyddiad Ymsefydlu yn gynnar ym mis Mehefin cyn i’r lleoliadau ddechrau, ac yna sesiynau datblygiad proffesiynol misol hyd at fis Rhagfyr 2019. </w:t>
      </w:r>
    </w:p>
    <w:p w14:paraId="5C7B3F32" w14:textId="7F344DBB" w:rsidR="009D7FE8" w:rsidRPr="00443F8B" w:rsidRDefault="009D7FE8" w:rsidP="00FA06BC">
      <w:pPr>
        <w:rPr>
          <w:lang w:val="cy-GB"/>
        </w:rPr>
      </w:pPr>
    </w:p>
    <w:p w14:paraId="6F6833C3" w14:textId="2C581931" w:rsidR="009D7FE8" w:rsidRPr="00443F8B" w:rsidRDefault="00D137F8" w:rsidP="009D7FE8">
      <w:pPr>
        <w:pStyle w:val="Heading3"/>
        <w:rPr>
          <w:rStyle w:val="Emphasis"/>
          <w:i w:val="0"/>
          <w:iCs w:val="0"/>
          <w:lang w:val="cy-GB"/>
        </w:rPr>
      </w:pPr>
      <w:r>
        <w:rPr>
          <w:rStyle w:val="Emphasis"/>
          <w:i w:val="0"/>
          <w:iCs w:val="0"/>
          <w:lang w:val="cy-GB"/>
        </w:rPr>
        <w:t>Dyfyniad gan E</w:t>
      </w:r>
      <w:r w:rsidR="009D7FE8" w:rsidRPr="00443F8B">
        <w:rPr>
          <w:rStyle w:val="Emphasis"/>
          <w:i w:val="0"/>
          <w:iCs w:val="0"/>
          <w:lang w:val="cy-GB"/>
        </w:rPr>
        <w:t xml:space="preserve">mma, </w:t>
      </w:r>
      <w:r>
        <w:rPr>
          <w:rStyle w:val="Emphasis"/>
          <w:i w:val="0"/>
          <w:iCs w:val="0"/>
          <w:lang w:val="cy-GB"/>
        </w:rPr>
        <w:t xml:space="preserve">Cynorthwyydd Cyfathrebu yng Nghyngor Bwrdeistref </w:t>
      </w:r>
      <w:proofErr w:type="spellStart"/>
      <w:r w:rsidR="009D7FE8" w:rsidRPr="00443F8B">
        <w:rPr>
          <w:rStyle w:val="Emphasis"/>
          <w:i w:val="0"/>
          <w:iCs w:val="0"/>
          <w:lang w:val="cy-GB"/>
        </w:rPr>
        <w:t>Gedling</w:t>
      </w:r>
      <w:proofErr w:type="spellEnd"/>
      <w:r w:rsidR="003C20E7" w:rsidRPr="00443F8B">
        <w:rPr>
          <w:rStyle w:val="Emphasis"/>
          <w:i w:val="0"/>
          <w:iCs w:val="0"/>
          <w:lang w:val="cy-GB"/>
        </w:rPr>
        <w:t>:</w:t>
      </w:r>
    </w:p>
    <w:p w14:paraId="45BAC285" w14:textId="28C542AF" w:rsidR="003C20E7" w:rsidRPr="00443F8B" w:rsidRDefault="003C20E7" w:rsidP="003C20E7">
      <w:pPr>
        <w:rPr>
          <w:lang w:val="cy-GB"/>
        </w:rPr>
      </w:pPr>
    </w:p>
    <w:p w14:paraId="329BE94D" w14:textId="234892B1" w:rsidR="003C20E7" w:rsidRPr="00443F8B" w:rsidRDefault="00CB3986" w:rsidP="003C20E7">
      <w:pPr>
        <w:rPr>
          <w:lang w:val="cy-GB"/>
        </w:rPr>
      </w:pPr>
      <w:r>
        <w:rPr>
          <w:rFonts w:ascii="Arial" w:hAnsi="Arial" w:cs="Arial"/>
          <w:lang w:val="cy-GB"/>
        </w:rPr>
        <w:t>‘Mae’r rhaglen hon wedi dysgu i mi nad yw gofyn am addasiadau megis dyddiau gweithio o adref neu egwyl gorffwys reolaidd yn effeithio ar y ffordd rwy’n gwneud y swydd. Mae’r rhaglen hon wedi rhoi gobaith i mi gael swydd ar ôl prifysgol ac yn fwy galluog i ddatgelu fy anabledd wrth ddechrau swydd newydd.’</w:t>
      </w:r>
    </w:p>
    <w:p w14:paraId="3FFE15C3" w14:textId="1195BA6D" w:rsidR="00350658" w:rsidRPr="00443F8B" w:rsidRDefault="00350658" w:rsidP="003C20E7">
      <w:pPr>
        <w:rPr>
          <w:lang w:val="cy-GB"/>
        </w:rPr>
      </w:pPr>
    </w:p>
    <w:p w14:paraId="2822B8F7" w14:textId="14A99B95" w:rsidR="00350658" w:rsidRPr="00443F8B" w:rsidRDefault="00D137F8" w:rsidP="00350658">
      <w:pPr>
        <w:pStyle w:val="Heading2"/>
        <w:rPr>
          <w:lang w:val="cy-GB"/>
        </w:rPr>
      </w:pPr>
      <w:bookmarkStart w:id="11" w:name="_Hlk524947673"/>
      <w:bookmarkStart w:id="12" w:name="_Hlk524947689"/>
      <w:r>
        <w:rPr>
          <w:lang w:val="cy-GB"/>
        </w:rPr>
        <w:t xml:space="preserve">Proses ddethol </w:t>
      </w:r>
      <w:r w:rsidR="00350658" w:rsidRPr="00443F8B">
        <w:rPr>
          <w:lang w:val="cy-GB"/>
        </w:rPr>
        <w:t xml:space="preserve">Change 100 </w:t>
      </w:r>
      <w:bookmarkEnd w:id="11"/>
    </w:p>
    <w:bookmarkEnd w:id="12"/>
    <w:p w14:paraId="5BCF49E8" w14:textId="3A53394D" w:rsidR="00350658" w:rsidRPr="00443F8B" w:rsidRDefault="00350658" w:rsidP="00350658">
      <w:pPr>
        <w:rPr>
          <w:lang w:val="cy-GB"/>
        </w:rPr>
      </w:pPr>
    </w:p>
    <w:p w14:paraId="55B699A2" w14:textId="30CF03C3" w:rsidR="00844C03" w:rsidRDefault="00D137F8" w:rsidP="00D137F8">
      <w:pPr>
        <w:pStyle w:val="Heading3"/>
        <w:rPr>
          <w:rStyle w:val="Emphasis"/>
          <w:i w:val="0"/>
          <w:iCs w:val="0"/>
          <w:lang w:val="cy-GB"/>
        </w:rPr>
      </w:pPr>
      <w:r>
        <w:rPr>
          <w:rStyle w:val="Emphasis"/>
          <w:i w:val="0"/>
          <w:iCs w:val="0"/>
          <w:lang w:val="cy-GB"/>
        </w:rPr>
        <w:t xml:space="preserve">Ffurflen gais </w:t>
      </w:r>
    </w:p>
    <w:p w14:paraId="10D02B2E" w14:textId="77777777" w:rsidR="00D137F8" w:rsidRPr="00D137F8" w:rsidRDefault="00D137F8" w:rsidP="00D137F8">
      <w:pPr>
        <w:rPr>
          <w:lang w:val="cy-GB"/>
        </w:rPr>
      </w:pPr>
    </w:p>
    <w:p w14:paraId="754A11B2" w14:textId="50893FB2" w:rsidR="00141970" w:rsidRPr="00443F8B" w:rsidRDefault="00D137F8" w:rsidP="00844C03">
      <w:pPr>
        <w:rPr>
          <w:lang w:val="cy-GB"/>
        </w:rPr>
      </w:pPr>
      <w:r>
        <w:rPr>
          <w:lang w:val="cy-GB"/>
        </w:rPr>
        <w:t xml:space="preserve">Bydd angen i chi lenwi cais ar-lein rhwng 24 Medi 2018 a 16 Ionawr 2019. Fel arall, gallwch gyflwyno’ch cais yn ysgrifenedig neu fel fideo, gan ymateb i’r un cwestiynau a restrir yn y ffurflen gais. </w:t>
      </w:r>
    </w:p>
    <w:p w14:paraId="08C221B7" w14:textId="44FCFAC8" w:rsidR="00141970" w:rsidRPr="00443F8B" w:rsidRDefault="00D137F8" w:rsidP="00141970">
      <w:pPr>
        <w:rPr>
          <w:lang w:val="cy-GB"/>
        </w:rPr>
      </w:pPr>
      <w:r>
        <w:rPr>
          <w:lang w:val="cy-GB"/>
        </w:rPr>
        <w:t>Os ydych chi angen unrhyw gymorth gyda’ch cais, neu os hoffech chi ffurflen gais ar ffurf arall, cysylltwch â</w:t>
      </w:r>
      <w:r w:rsidR="00141970" w:rsidRPr="00443F8B">
        <w:rPr>
          <w:lang w:val="cy-GB"/>
        </w:rPr>
        <w:t xml:space="preserve">: </w:t>
      </w:r>
      <w:hyperlink r:id="rId8" w:history="1">
        <w:r w:rsidR="0086516F" w:rsidRPr="00443F8B">
          <w:rPr>
            <w:rStyle w:val="Hyperlink"/>
            <w:lang w:val="cy-GB"/>
          </w:rPr>
          <w:t>change100applications@leonardcheshire.org</w:t>
        </w:r>
      </w:hyperlink>
      <w:r w:rsidR="0086516F" w:rsidRPr="00443F8B">
        <w:rPr>
          <w:lang w:val="cy-GB"/>
        </w:rPr>
        <w:t xml:space="preserve"> </w:t>
      </w:r>
      <w:r>
        <w:rPr>
          <w:lang w:val="cy-GB"/>
        </w:rPr>
        <w:t>neu ffoniwch</w:t>
      </w:r>
      <w:r w:rsidR="00141970" w:rsidRPr="00443F8B">
        <w:rPr>
          <w:lang w:val="cy-GB"/>
        </w:rPr>
        <w:t>:</w:t>
      </w:r>
    </w:p>
    <w:p w14:paraId="5592AB61" w14:textId="3059C39F" w:rsidR="00141970" w:rsidRPr="00443F8B" w:rsidRDefault="00141970" w:rsidP="00141970">
      <w:pPr>
        <w:rPr>
          <w:lang w:val="cy-GB"/>
        </w:rPr>
      </w:pPr>
      <w:r w:rsidRPr="00443F8B">
        <w:rPr>
          <w:lang w:val="cy-GB"/>
        </w:rPr>
        <w:t>020 3242 0299.</w:t>
      </w:r>
    </w:p>
    <w:p w14:paraId="7EB26C65" w14:textId="77777777" w:rsidR="0086516F" w:rsidRPr="00443F8B" w:rsidRDefault="0086516F" w:rsidP="00141970">
      <w:pPr>
        <w:rPr>
          <w:lang w:val="cy-GB"/>
        </w:rPr>
      </w:pPr>
    </w:p>
    <w:p w14:paraId="25CA07A8" w14:textId="67D6E113" w:rsidR="00350658" w:rsidRPr="00443F8B" w:rsidRDefault="00D137F8" w:rsidP="00350658">
      <w:pPr>
        <w:rPr>
          <w:lang w:val="cy-GB"/>
        </w:rPr>
      </w:pPr>
      <w:r>
        <w:rPr>
          <w:lang w:val="cy-GB"/>
        </w:rPr>
        <w:t>Ewch i</w:t>
      </w:r>
      <w:r w:rsidR="00141970" w:rsidRPr="00443F8B">
        <w:rPr>
          <w:lang w:val="cy-GB"/>
        </w:rPr>
        <w:t xml:space="preserve">: </w:t>
      </w:r>
      <w:hyperlink r:id="rId9" w:history="1">
        <w:r w:rsidR="00141970" w:rsidRPr="00443F8B">
          <w:rPr>
            <w:rStyle w:val="Hyperlink"/>
            <w:lang w:val="cy-GB"/>
          </w:rPr>
          <w:t>www.leonardcheshire.org/Change100</w:t>
        </w:r>
      </w:hyperlink>
      <w:r w:rsidR="00141970" w:rsidRPr="00443F8B">
        <w:rPr>
          <w:lang w:val="cy-GB"/>
        </w:rPr>
        <w:t xml:space="preserve"> </w:t>
      </w:r>
      <w:r>
        <w:rPr>
          <w:lang w:val="cy-GB"/>
        </w:rPr>
        <w:t xml:space="preserve">i gofrestru’ch diddordeb neu dechreuwch eich cais trwy glicio ar </w:t>
      </w:r>
      <w:r w:rsidR="00141970" w:rsidRPr="00443F8B">
        <w:rPr>
          <w:lang w:val="cy-GB"/>
        </w:rPr>
        <w:t>‘</w:t>
      </w:r>
      <w:proofErr w:type="spellStart"/>
      <w:r w:rsidR="00141970" w:rsidRPr="00443F8B">
        <w:rPr>
          <w:lang w:val="cy-GB"/>
        </w:rPr>
        <w:t>apply</w:t>
      </w:r>
      <w:proofErr w:type="spellEnd"/>
      <w:r w:rsidR="00141970" w:rsidRPr="00443F8B">
        <w:rPr>
          <w:lang w:val="cy-GB"/>
        </w:rPr>
        <w:t xml:space="preserve"> </w:t>
      </w:r>
      <w:proofErr w:type="spellStart"/>
      <w:r w:rsidR="00141970" w:rsidRPr="00443F8B">
        <w:rPr>
          <w:lang w:val="cy-GB"/>
        </w:rPr>
        <w:t>now</w:t>
      </w:r>
      <w:proofErr w:type="spellEnd"/>
      <w:r w:rsidR="00141970" w:rsidRPr="00443F8B">
        <w:rPr>
          <w:lang w:val="cy-GB"/>
        </w:rPr>
        <w:t>’.</w:t>
      </w:r>
    </w:p>
    <w:p w14:paraId="69F2C12D" w14:textId="77777777" w:rsidR="0086516F" w:rsidRPr="00443F8B" w:rsidRDefault="0086516F">
      <w:pPr>
        <w:rPr>
          <w:rStyle w:val="Emphasis"/>
          <w:rFonts w:asciiTheme="majorHAnsi" w:eastAsiaTheme="majorEastAsia" w:hAnsiTheme="majorHAnsi" w:cstheme="majorBidi"/>
          <w:b/>
          <w:bCs/>
          <w:i w:val="0"/>
          <w:iCs w:val="0"/>
          <w:lang w:val="cy-GB"/>
        </w:rPr>
      </w:pPr>
      <w:r w:rsidRPr="00443F8B">
        <w:rPr>
          <w:rStyle w:val="Emphasis"/>
          <w:i w:val="0"/>
          <w:iCs w:val="0"/>
          <w:lang w:val="cy-GB"/>
        </w:rPr>
        <w:br w:type="page"/>
      </w:r>
    </w:p>
    <w:p w14:paraId="192A56A0" w14:textId="20945372" w:rsidR="00A3647C" w:rsidRPr="00443F8B" w:rsidRDefault="00D137F8" w:rsidP="00A3647C">
      <w:pPr>
        <w:pStyle w:val="Heading3"/>
        <w:rPr>
          <w:rStyle w:val="Emphasis"/>
          <w:i w:val="0"/>
          <w:iCs w:val="0"/>
          <w:lang w:val="cy-GB"/>
        </w:rPr>
      </w:pPr>
      <w:r>
        <w:rPr>
          <w:rStyle w:val="Emphasis"/>
          <w:i w:val="0"/>
          <w:iCs w:val="0"/>
          <w:lang w:val="cy-GB"/>
        </w:rPr>
        <w:lastRenderedPageBreak/>
        <w:t xml:space="preserve">Ein canolfannau asesu </w:t>
      </w:r>
    </w:p>
    <w:p w14:paraId="381DA03F" w14:textId="77777777" w:rsidR="00350658" w:rsidRPr="00443F8B" w:rsidRDefault="00350658" w:rsidP="003C20E7">
      <w:pPr>
        <w:rPr>
          <w:lang w:val="cy-GB"/>
        </w:rPr>
      </w:pPr>
    </w:p>
    <w:p w14:paraId="55B849A8" w14:textId="4E8F468A" w:rsidR="008D6A22" w:rsidRPr="00443F8B" w:rsidRDefault="00D137F8" w:rsidP="00FA06BC">
      <w:pPr>
        <w:rPr>
          <w:lang w:val="cy-GB"/>
        </w:rPr>
      </w:pPr>
      <w:r>
        <w:rPr>
          <w:lang w:val="cy-GB"/>
        </w:rPr>
        <w:t xml:space="preserve">Mae ein canolfannau asesu wedi’u cynllunio i </w:t>
      </w:r>
      <w:r w:rsidR="00F87C59">
        <w:rPr>
          <w:lang w:val="cy-GB"/>
        </w:rPr>
        <w:t xml:space="preserve">gael y gorau o’r ymgeiswyr ac i sicrhau tegwch a chyfle cyfartal. </w:t>
      </w:r>
    </w:p>
    <w:p w14:paraId="0F8932C3" w14:textId="2D5DACC2" w:rsidR="00E564B2" w:rsidRPr="00443F8B" w:rsidRDefault="00CB3986" w:rsidP="00FA06BC">
      <w:pPr>
        <w:rPr>
          <w:lang w:val="cy-GB"/>
        </w:rPr>
      </w:pPr>
      <w:r>
        <w:rPr>
          <w:rFonts w:ascii="Arial" w:hAnsi="Arial" w:cs="Arial"/>
          <w:lang w:val="cy-GB"/>
        </w:rPr>
        <w:t>Nid yw ein proses ymgeisio yn cynnwys profion seicometreg unrhyw bryd.</w:t>
      </w:r>
    </w:p>
    <w:p w14:paraId="0CC3C8CD" w14:textId="5E33559E" w:rsidR="00E564B2" w:rsidRPr="00443F8B" w:rsidRDefault="00F87C59" w:rsidP="00FA06BC">
      <w:pPr>
        <w:rPr>
          <w:lang w:val="cy-GB"/>
        </w:rPr>
      </w:pPr>
      <w:r>
        <w:rPr>
          <w:lang w:val="cy-GB"/>
        </w:rPr>
        <w:t xml:space="preserve">Byddwn yn trafod gyda chi cyn y ganolfan asesu i bennu unrhyw addasiadau sy’n angenrheidiol i sicrhau eich bod chi’n gallu perfformio hyd eithaf eich galluoedd. </w:t>
      </w:r>
    </w:p>
    <w:p w14:paraId="336FEC01" w14:textId="044533C3" w:rsidR="00E564B2" w:rsidRPr="00443F8B" w:rsidRDefault="00F87C59" w:rsidP="00FA06BC">
      <w:pPr>
        <w:rPr>
          <w:lang w:val="cy-GB"/>
        </w:rPr>
      </w:pPr>
      <w:r>
        <w:rPr>
          <w:lang w:val="cy-GB"/>
        </w:rPr>
        <w:t>Bydd cynrychiolwyr o’r tîm C</w:t>
      </w:r>
      <w:r w:rsidR="00E564B2" w:rsidRPr="00443F8B">
        <w:rPr>
          <w:lang w:val="cy-GB"/>
        </w:rPr>
        <w:t xml:space="preserve">hange 100 </w:t>
      </w:r>
      <w:r>
        <w:rPr>
          <w:lang w:val="cy-GB"/>
        </w:rPr>
        <w:t xml:space="preserve">yn bresennol i’ch cefnogi chi a </w:t>
      </w:r>
      <w:r w:rsidR="00564530">
        <w:rPr>
          <w:lang w:val="cy-GB"/>
        </w:rPr>
        <w:t>byddant</w:t>
      </w:r>
      <w:r>
        <w:rPr>
          <w:lang w:val="cy-GB"/>
        </w:rPr>
        <w:t xml:space="preserve"> yn asesu’ch cryfderau a’ch meysydd datblygu, ar y cyd </w:t>
      </w:r>
      <w:r w:rsidR="00564530">
        <w:rPr>
          <w:lang w:val="cy-GB"/>
        </w:rPr>
        <w:t>â</w:t>
      </w:r>
      <w:r>
        <w:rPr>
          <w:lang w:val="cy-GB"/>
        </w:rPr>
        <w:t xml:space="preserve"> llu o gyflogwyr. </w:t>
      </w:r>
      <w:r w:rsidR="00E564B2" w:rsidRPr="00443F8B">
        <w:rPr>
          <w:lang w:val="cy-GB"/>
        </w:rPr>
        <w:t xml:space="preserve"> </w:t>
      </w:r>
    </w:p>
    <w:p w14:paraId="77E88BF9" w14:textId="51DE0DB7" w:rsidR="00FA06BC" w:rsidRPr="00443F8B" w:rsidRDefault="00FA06BC" w:rsidP="00FA06BC">
      <w:pPr>
        <w:rPr>
          <w:rStyle w:val="Strong"/>
          <w:b w:val="0"/>
          <w:lang w:val="cy-GB"/>
        </w:rPr>
      </w:pPr>
    </w:p>
    <w:p w14:paraId="1025A107" w14:textId="3854BA03" w:rsidR="00085E63" w:rsidRPr="00443F8B" w:rsidRDefault="00F87C59" w:rsidP="00085E63">
      <w:pPr>
        <w:pStyle w:val="Heading2"/>
        <w:rPr>
          <w:lang w:val="cy-GB"/>
        </w:rPr>
      </w:pPr>
      <w:bookmarkStart w:id="13" w:name="_Hlk524947804"/>
      <w:r>
        <w:rPr>
          <w:lang w:val="cy-GB"/>
        </w:rPr>
        <w:t xml:space="preserve">Paru ymgeiswyr </w:t>
      </w:r>
    </w:p>
    <w:bookmarkEnd w:id="13"/>
    <w:p w14:paraId="4EC10B75" w14:textId="1D0802F8" w:rsidR="00085E63" w:rsidRPr="00443F8B" w:rsidRDefault="00085E63" w:rsidP="00FA06BC">
      <w:pPr>
        <w:rPr>
          <w:rStyle w:val="Strong"/>
          <w:b w:val="0"/>
          <w:lang w:val="cy-GB"/>
        </w:rPr>
      </w:pPr>
    </w:p>
    <w:p w14:paraId="318D0CEC" w14:textId="2214E35D" w:rsidR="0086516F" w:rsidRPr="00443F8B" w:rsidRDefault="00CB3986" w:rsidP="00FA06BC">
      <w:pPr>
        <w:rPr>
          <w:rStyle w:val="Strong"/>
          <w:b w:val="0"/>
          <w:lang w:val="cy-GB"/>
        </w:rPr>
      </w:pPr>
      <w:r>
        <w:rPr>
          <w:rFonts w:ascii="Arial" w:hAnsi="Arial" w:cs="Arial"/>
          <w:lang w:val="cy-GB"/>
        </w:rPr>
        <w:t xml:space="preserve">Os byddwch chi’n llwyddiannus trwy ein proses recriwtio yna byddwn yn anelu at eich paru chi gydag un o’n partneriaid cyflogwyr ar sail eich diddordebau a lleoliad. </w:t>
      </w:r>
      <w:r w:rsidR="00BD18B8">
        <w:rPr>
          <w:rFonts w:ascii="Arial" w:hAnsi="Arial" w:cs="Arial"/>
          <w:lang w:val="cy-GB"/>
        </w:rPr>
        <w:t>Rydym yn eich annog chi</w:t>
      </w:r>
      <w:r>
        <w:rPr>
          <w:rFonts w:ascii="Arial" w:hAnsi="Arial" w:cs="Arial"/>
          <w:lang w:val="cy-GB"/>
        </w:rPr>
        <w:t xml:space="preserve"> i fod yn agored eich meddwl am le’r ydych chi’n cael eich lleoli gan fod ein holl swyddi yn cynnig cyfle ar gyfer datblygiad personol.</w:t>
      </w:r>
    </w:p>
    <w:p w14:paraId="7B57906C" w14:textId="728067E7" w:rsidR="00B64E42" w:rsidRPr="00443F8B" w:rsidRDefault="00420197" w:rsidP="00FA06BC">
      <w:pPr>
        <w:rPr>
          <w:rStyle w:val="Strong"/>
          <w:b w:val="0"/>
          <w:lang w:val="cy-GB"/>
        </w:rPr>
      </w:pPr>
      <w:r>
        <w:rPr>
          <w:rStyle w:val="Strong"/>
          <w:b w:val="0"/>
          <w:lang w:val="cy-GB"/>
        </w:rPr>
        <w:t xml:space="preserve">Dylai ymgeiswyr nodi nad yw bod yn llwyddiannus trwy ein proses recriwtio yn gwarantu cyflogaeth. Byddwn yn gweithio i’ch paru chi â swydd sy’n </w:t>
      </w:r>
      <w:r w:rsidR="00564530">
        <w:rPr>
          <w:rStyle w:val="Strong"/>
          <w:b w:val="0"/>
          <w:lang w:val="cy-GB"/>
        </w:rPr>
        <w:t>cyd-fynd â</w:t>
      </w:r>
      <w:r>
        <w:rPr>
          <w:rStyle w:val="Strong"/>
          <w:b w:val="0"/>
          <w:lang w:val="cy-GB"/>
        </w:rPr>
        <w:t xml:space="preserve">’ch diddordebau ond mae’n bosibl y byddwch chi’n cael cynnig swydd nad ydych chi wedi’i hystyried o’r blaen. </w:t>
      </w:r>
    </w:p>
    <w:p w14:paraId="3565ED29" w14:textId="6C9D8FB4" w:rsidR="00B64E42" w:rsidRPr="00443F8B" w:rsidRDefault="00F52304" w:rsidP="00B64E42">
      <w:pPr>
        <w:rPr>
          <w:rStyle w:val="Strong"/>
          <w:b w:val="0"/>
          <w:lang w:val="cy-GB"/>
        </w:rPr>
      </w:pPr>
      <w:proofErr w:type="spellStart"/>
      <w:r>
        <w:rPr>
          <w:rFonts w:ascii="Arial" w:eastAsia="Times New Roman" w:hAnsi="Arial" w:cs="Arial"/>
        </w:rPr>
        <w:t>Unwaith</w:t>
      </w:r>
      <w:proofErr w:type="spellEnd"/>
      <w:r>
        <w:rPr>
          <w:rFonts w:ascii="Arial" w:eastAsia="Times New Roman" w:hAnsi="Arial" w:cs="Arial"/>
        </w:rPr>
        <w:t xml:space="preserve"> y </w:t>
      </w:r>
      <w:proofErr w:type="spellStart"/>
      <w:r>
        <w:rPr>
          <w:rFonts w:ascii="Arial" w:eastAsia="Times New Roman" w:hAnsi="Arial" w:cs="Arial"/>
        </w:rPr>
        <w:t>ceir</w:t>
      </w:r>
      <w:proofErr w:type="spellEnd"/>
      <w:r>
        <w:rPr>
          <w:rFonts w:ascii="Arial" w:eastAsia="Times New Roman" w:hAnsi="Arial" w:cs="Arial"/>
        </w:rPr>
        <w:t xml:space="preserve"> </w:t>
      </w:r>
      <w:proofErr w:type="spellStart"/>
      <w:r>
        <w:rPr>
          <w:rFonts w:ascii="Arial" w:eastAsia="Times New Roman" w:hAnsi="Arial" w:cs="Arial"/>
        </w:rPr>
        <w:t>cytundeb</w:t>
      </w:r>
      <w:proofErr w:type="spellEnd"/>
      <w:r>
        <w:rPr>
          <w:rFonts w:ascii="Arial" w:eastAsia="Times New Roman" w:hAnsi="Arial" w:cs="Arial"/>
        </w:rPr>
        <w:t xml:space="preserve"> </w:t>
      </w:r>
      <w:proofErr w:type="spellStart"/>
      <w:r>
        <w:rPr>
          <w:rFonts w:ascii="Arial" w:eastAsia="Times New Roman" w:hAnsi="Arial" w:cs="Arial"/>
        </w:rPr>
        <w:t>yn</w:t>
      </w:r>
      <w:proofErr w:type="spellEnd"/>
      <w:r>
        <w:rPr>
          <w:rFonts w:ascii="Arial" w:eastAsia="Times New Roman" w:hAnsi="Arial" w:cs="Arial"/>
        </w:rPr>
        <w:t xml:space="preserve"> </w:t>
      </w:r>
      <w:proofErr w:type="spellStart"/>
      <w:r>
        <w:rPr>
          <w:rFonts w:ascii="Arial" w:eastAsia="Times New Roman" w:hAnsi="Arial" w:cs="Arial"/>
        </w:rPr>
        <w:t>dilyn</w:t>
      </w:r>
      <w:proofErr w:type="spellEnd"/>
      <w:r>
        <w:rPr>
          <w:rFonts w:ascii="Arial" w:eastAsia="Times New Roman" w:hAnsi="Arial" w:cs="Arial"/>
        </w:rPr>
        <w:t xml:space="preserve"> </w:t>
      </w:r>
      <w:proofErr w:type="spellStart"/>
      <w:r>
        <w:rPr>
          <w:rFonts w:ascii="Arial" w:eastAsia="Times New Roman" w:hAnsi="Arial" w:cs="Arial"/>
        </w:rPr>
        <w:t>eich</w:t>
      </w:r>
      <w:proofErr w:type="spellEnd"/>
      <w:r>
        <w:rPr>
          <w:rFonts w:ascii="Arial" w:eastAsia="Times New Roman" w:hAnsi="Arial" w:cs="Arial"/>
        </w:rPr>
        <w:t xml:space="preserve"> </w:t>
      </w:r>
      <w:proofErr w:type="spellStart"/>
      <w:r>
        <w:rPr>
          <w:rFonts w:ascii="Arial" w:eastAsia="Times New Roman" w:hAnsi="Arial" w:cs="Arial"/>
        </w:rPr>
        <w:t>paru</w:t>
      </w:r>
      <w:proofErr w:type="spellEnd"/>
      <w:r>
        <w:rPr>
          <w:rFonts w:ascii="Arial" w:eastAsia="Times New Roman" w:hAnsi="Arial" w:cs="Arial"/>
        </w:rPr>
        <w:t xml:space="preserve">, </w:t>
      </w:r>
      <w:proofErr w:type="spellStart"/>
      <w:r>
        <w:rPr>
          <w:rFonts w:ascii="Arial" w:eastAsia="Times New Roman" w:hAnsi="Arial" w:cs="Arial"/>
        </w:rPr>
        <w:t>byddwch</w:t>
      </w:r>
      <w:proofErr w:type="spellEnd"/>
      <w:r>
        <w:rPr>
          <w:rFonts w:ascii="Arial" w:eastAsia="Times New Roman" w:hAnsi="Arial" w:cs="Arial"/>
        </w:rPr>
        <w:t xml:space="preserve"> </w:t>
      </w:r>
      <w:proofErr w:type="spellStart"/>
      <w:r>
        <w:rPr>
          <w:rFonts w:ascii="Arial" w:eastAsia="Times New Roman" w:hAnsi="Arial" w:cs="Arial"/>
        </w:rPr>
        <w:t>chi’n</w:t>
      </w:r>
      <w:proofErr w:type="spellEnd"/>
      <w:r>
        <w:rPr>
          <w:rFonts w:ascii="Arial" w:eastAsia="Times New Roman" w:hAnsi="Arial" w:cs="Arial"/>
        </w:rPr>
        <w:t xml:space="preserve"> </w:t>
      </w:r>
      <w:proofErr w:type="spellStart"/>
      <w:r>
        <w:rPr>
          <w:rFonts w:ascii="Arial" w:eastAsia="Times New Roman" w:hAnsi="Arial" w:cs="Arial"/>
        </w:rPr>
        <w:t>cael</w:t>
      </w:r>
      <w:proofErr w:type="spellEnd"/>
      <w:r>
        <w:rPr>
          <w:rFonts w:ascii="Arial" w:eastAsia="Times New Roman" w:hAnsi="Arial" w:cs="Arial"/>
        </w:rPr>
        <w:t xml:space="preserve"> </w:t>
      </w:r>
      <w:proofErr w:type="spellStart"/>
      <w:r>
        <w:rPr>
          <w:rFonts w:ascii="Arial" w:eastAsia="Times New Roman" w:hAnsi="Arial" w:cs="Arial"/>
        </w:rPr>
        <w:t>cynnig</w:t>
      </w:r>
      <w:proofErr w:type="spellEnd"/>
      <w:r>
        <w:rPr>
          <w:rFonts w:ascii="Arial" w:eastAsia="Times New Roman" w:hAnsi="Arial" w:cs="Arial"/>
        </w:rPr>
        <w:t xml:space="preserve"> </w:t>
      </w:r>
      <w:proofErr w:type="spellStart"/>
      <w:r>
        <w:rPr>
          <w:rFonts w:ascii="Arial" w:eastAsia="Times New Roman" w:hAnsi="Arial" w:cs="Arial"/>
        </w:rPr>
        <w:t>cyflogaeth</w:t>
      </w:r>
      <w:proofErr w:type="spellEnd"/>
      <w:r>
        <w:rPr>
          <w:rFonts w:ascii="Arial" w:eastAsia="Times New Roman" w:hAnsi="Arial" w:cs="Arial"/>
        </w:rPr>
        <w:t xml:space="preserve"> </w:t>
      </w:r>
      <w:proofErr w:type="spellStart"/>
      <w:r>
        <w:rPr>
          <w:rFonts w:ascii="Arial" w:eastAsia="Times New Roman" w:hAnsi="Arial" w:cs="Arial"/>
        </w:rPr>
        <w:t>gan</w:t>
      </w:r>
      <w:proofErr w:type="spellEnd"/>
      <w:r>
        <w:rPr>
          <w:rFonts w:ascii="Arial" w:eastAsia="Times New Roman" w:hAnsi="Arial" w:cs="Arial"/>
        </w:rPr>
        <w:t xml:space="preserve"> </w:t>
      </w:r>
      <w:proofErr w:type="spellStart"/>
      <w:r>
        <w:rPr>
          <w:rFonts w:ascii="Arial" w:eastAsia="Times New Roman" w:hAnsi="Arial" w:cs="Arial"/>
        </w:rPr>
        <w:t>eich</w:t>
      </w:r>
      <w:proofErr w:type="spellEnd"/>
      <w:r>
        <w:rPr>
          <w:rFonts w:ascii="Arial" w:eastAsia="Times New Roman" w:hAnsi="Arial" w:cs="Arial"/>
        </w:rPr>
        <w:t xml:space="preserve"> </w:t>
      </w:r>
      <w:proofErr w:type="spellStart"/>
      <w:r>
        <w:rPr>
          <w:rFonts w:ascii="Arial" w:eastAsia="Times New Roman" w:hAnsi="Arial" w:cs="Arial"/>
        </w:rPr>
        <w:t>sefydliad</w:t>
      </w:r>
      <w:proofErr w:type="spellEnd"/>
      <w:r>
        <w:rPr>
          <w:rFonts w:ascii="Arial" w:eastAsia="Times New Roman" w:hAnsi="Arial" w:cs="Arial"/>
        </w:rPr>
        <w:t xml:space="preserve"> </w:t>
      </w:r>
      <w:proofErr w:type="spellStart"/>
      <w:r>
        <w:rPr>
          <w:rFonts w:ascii="Arial" w:eastAsia="Times New Roman" w:hAnsi="Arial" w:cs="Arial"/>
        </w:rPr>
        <w:t>gwesteia</w:t>
      </w:r>
      <w:proofErr w:type="spellEnd"/>
      <w:r w:rsidR="00420197">
        <w:rPr>
          <w:rStyle w:val="Strong"/>
          <w:b w:val="0"/>
          <w:lang w:val="cy-GB"/>
        </w:rPr>
        <w:t xml:space="preserve">. </w:t>
      </w:r>
    </w:p>
    <w:p w14:paraId="20400A6C" w14:textId="53DC8310" w:rsidR="0073137E" w:rsidRPr="00443F8B" w:rsidRDefault="0073137E" w:rsidP="00B64E42">
      <w:pPr>
        <w:rPr>
          <w:rStyle w:val="Strong"/>
          <w:b w:val="0"/>
          <w:lang w:val="cy-GB"/>
        </w:rPr>
      </w:pPr>
    </w:p>
    <w:p w14:paraId="40AF5F2B" w14:textId="30FA2741" w:rsidR="0073137E" w:rsidRPr="00443F8B" w:rsidRDefault="00420197" w:rsidP="0073137E">
      <w:pPr>
        <w:pStyle w:val="Heading2"/>
        <w:rPr>
          <w:lang w:val="cy-GB"/>
        </w:rPr>
      </w:pPr>
      <w:bookmarkStart w:id="14" w:name="_Hlk524949147"/>
      <w:r>
        <w:rPr>
          <w:lang w:val="cy-GB"/>
        </w:rPr>
        <w:t xml:space="preserve">Y Person </w:t>
      </w:r>
    </w:p>
    <w:bookmarkEnd w:id="14"/>
    <w:p w14:paraId="4D9CCEA2" w14:textId="77777777" w:rsidR="0073137E" w:rsidRPr="00443F8B" w:rsidRDefault="0073137E" w:rsidP="00B64E42">
      <w:pPr>
        <w:rPr>
          <w:rStyle w:val="Strong"/>
          <w:b w:val="0"/>
          <w:lang w:val="cy-GB"/>
        </w:rPr>
      </w:pPr>
    </w:p>
    <w:p w14:paraId="380DFF4E" w14:textId="00E09A6C" w:rsidR="00B4247C" w:rsidRPr="00443F8B" w:rsidRDefault="00420197" w:rsidP="00B4247C">
      <w:pPr>
        <w:pStyle w:val="Heading3"/>
        <w:rPr>
          <w:rStyle w:val="Emphasis"/>
          <w:i w:val="0"/>
          <w:iCs w:val="0"/>
          <w:lang w:val="cy-GB"/>
        </w:rPr>
      </w:pPr>
      <w:bookmarkStart w:id="15" w:name="_Hlk524947921"/>
      <w:r>
        <w:rPr>
          <w:rStyle w:val="Emphasis"/>
          <w:i w:val="0"/>
          <w:iCs w:val="0"/>
          <w:lang w:val="cy-GB"/>
        </w:rPr>
        <w:t>Cymwysterau</w:t>
      </w:r>
      <w:r w:rsidR="00B4247C" w:rsidRPr="00443F8B">
        <w:rPr>
          <w:rStyle w:val="Emphasis"/>
          <w:i w:val="0"/>
          <w:iCs w:val="0"/>
          <w:lang w:val="cy-GB"/>
        </w:rPr>
        <w:t>:</w:t>
      </w:r>
    </w:p>
    <w:bookmarkEnd w:id="15"/>
    <w:p w14:paraId="2D39115F" w14:textId="015C3053" w:rsidR="00B4247C" w:rsidRPr="00443F8B" w:rsidRDefault="00B4247C" w:rsidP="00B4247C">
      <w:pPr>
        <w:rPr>
          <w:lang w:val="cy-GB"/>
        </w:rPr>
      </w:pPr>
    </w:p>
    <w:p w14:paraId="48B68637" w14:textId="00D819B3" w:rsidR="00B4247C" w:rsidRPr="00443F8B" w:rsidRDefault="00CB3986" w:rsidP="00B4247C">
      <w:pPr>
        <w:rPr>
          <w:lang w:val="cy-GB"/>
        </w:rPr>
      </w:pPr>
      <w:r>
        <w:rPr>
          <w:rFonts w:ascii="Arial" w:hAnsi="Arial" w:cs="Arial"/>
          <w:lang w:val="cy-GB"/>
        </w:rPr>
        <w:t>Wedi sicrhau 2:1 neu 1af mewn gradd prifysgol* neu ddisgwyl cyflawni hynny</w:t>
      </w:r>
    </w:p>
    <w:p w14:paraId="31C79057" w14:textId="77777777" w:rsidR="00264F22" w:rsidRPr="00443F8B" w:rsidRDefault="00264F22" w:rsidP="00B4247C">
      <w:pPr>
        <w:rPr>
          <w:lang w:val="cy-GB"/>
        </w:rPr>
      </w:pPr>
    </w:p>
    <w:p w14:paraId="4062BBFB" w14:textId="3268F6C0" w:rsidR="00264F22" w:rsidRPr="00443F8B" w:rsidRDefault="00296764" w:rsidP="00264F22">
      <w:pPr>
        <w:pStyle w:val="Heading3"/>
        <w:rPr>
          <w:rStyle w:val="Emphasis"/>
          <w:i w:val="0"/>
          <w:iCs w:val="0"/>
          <w:lang w:val="cy-GB"/>
        </w:rPr>
      </w:pPr>
      <w:r>
        <w:rPr>
          <w:rStyle w:val="Emphasis"/>
          <w:i w:val="0"/>
          <w:iCs w:val="0"/>
          <w:lang w:val="cy-GB"/>
        </w:rPr>
        <w:t>Profiad</w:t>
      </w:r>
      <w:r w:rsidR="00264F22" w:rsidRPr="00443F8B">
        <w:rPr>
          <w:rStyle w:val="Emphasis"/>
          <w:i w:val="0"/>
          <w:iCs w:val="0"/>
          <w:lang w:val="cy-GB"/>
        </w:rPr>
        <w:t>:</w:t>
      </w:r>
    </w:p>
    <w:p w14:paraId="2E76E1B3" w14:textId="77777777" w:rsidR="00264F22" w:rsidRPr="00443F8B" w:rsidRDefault="00264F22" w:rsidP="00B4247C">
      <w:pPr>
        <w:rPr>
          <w:lang w:val="cy-GB"/>
        </w:rPr>
      </w:pPr>
    </w:p>
    <w:p w14:paraId="7867900E" w14:textId="25A26C6A" w:rsidR="00B4247C" w:rsidRPr="00443F8B" w:rsidRDefault="00296764" w:rsidP="00B4247C">
      <w:pPr>
        <w:rPr>
          <w:lang w:val="cy-GB"/>
        </w:rPr>
      </w:pPr>
      <w:r>
        <w:rPr>
          <w:lang w:val="cy-GB"/>
        </w:rPr>
        <w:t xml:space="preserve">Nid oes angen gwybodaeth </w:t>
      </w:r>
      <w:r w:rsidR="00564530">
        <w:rPr>
          <w:lang w:val="cy-GB"/>
        </w:rPr>
        <w:t>na ph</w:t>
      </w:r>
      <w:r>
        <w:rPr>
          <w:lang w:val="cy-GB"/>
        </w:rPr>
        <w:t xml:space="preserve">rofiad hanfodol </w:t>
      </w:r>
    </w:p>
    <w:p w14:paraId="47E51802" w14:textId="3AD6E1DD" w:rsidR="00017AB9" w:rsidRPr="00443F8B" w:rsidRDefault="00017AB9" w:rsidP="00B4247C">
      <w:pPr>
        <w:rPr>
          <w:lang w:val="cy-GB"/>
        </w:rPr>
      </w:pPr>
    </w:p>
    <w:p w14:paraId="631FD4E1" w14:textId="0F30F12B" w:rsidR="00902ADB" w:rsidRPr="00443F8B" w:rsidRDefault="00296764" w:rsidP="00902ADB">
      <w:pPr>
        <w:pStyle w:val="Heading3"/>
        <w:rPr>
          <w:rStyle w:val="Emphasis"/>
          <w:i w:val="0"/>
          <w:iCs w:val="0"/>
          <w:lang w:val="cy-GB"/>
        </w:rPr>
      </w:pPr>
      <w:r>
        <w:rPr>
          <w:rStyle w:val="Emphasis"/>
          <w:i w:val="0"/>
          <w:iCs w:val="0"/>
          <w:lang w:val="cy-GB"/>
        </w:rPr>
        <w:t>Rhinweddau personol</w:t>
      </w:r>
      <w:r w:rsidR="00902ADB" w:rsidRPr="00443F8B">
        <w:rPr>
          <w:rStyle w:val="Emphasis"/>
          <w:i w:val="0"/>
          <w:iCs w:val="0"/>
          <w:lang w:val="cy-GB"/>
        </w:rPr>
        <w:t>:</w:t>
      </w:r>
    </w:p>
    <w:p w14:paraId="5E464DFD" w14:textId="4A2AD181" w:rsidR="00D32BBB" w:rsidRPr="00443F8B" w:rsidRDefault="00D32BBB" w:rsidP="00D32BBB">
      <w:pPr>
        <w:rPr>
          <w:lang w:val="cy-GB"/>
        </w:rPr>
      </w:pPr>
    </w:p>
    <w:p w14:paraId="4A278CE9" w14:textId="137EFC62" w:rsidR="00D32BBB" w:rsidRPr="00443F8B" w:rsidRDefault="00296764" w:rsidP="00D32BBB">
      <w:pPr>
        <w:pStyle w:val="ListParagraph"/>
        <w:numPr>
          <w:ilvl w:val="0"/>
          <w:numId w:val="3"/>
        </w:numPr>
        <w:rPr>
          <w:lang w:val="cy-GB"/>
        </w:rPr>
      </w:pPr>
      <w:r>
        <w:rPr>
          <w:lang w:val="cy-GB"/>
        </w:rPr>
        <w:t xml:space="preserve">Canolbwyntio ar y cwsmer </w:t>
      </w:r>
    </w:p>
    <w:p w14:paraId="6A55A726" w14:textId="7DE70CA5" w:rsidR="00D32BBB" w:rsidRPr="00443F8B" w:rsidRDefault="00296764" w:rsidP="00D32BBB">
      <w:pPr>
        <w:pStyle w:val="ListParagraph"/>
        <w:numPr>
          <w:ilvl w:val="0"/>
          <w:numId w:val="3"/>
        </w:numPr>
        <w:rPr>
          <w:lang w:val="cy-GB"/>
        </w:rPr>
      </w:pPr>
      <w:r>
        <w:rPr>
          <w:lang w:val="cy-GB"/>
        </w:rPr>
        <w:t xml:space="preserve">Gallu gweithio ar eich menter eich hun </w:t>
      </w:r>
    </w:p>
    <w:p w14:paraId="72FA5B35" w14:textId="7B17B491" w:rsidR="00D32BBB" w:rsidRPr="00443F8B" w:rsidRDefault="00296764" w:rsidP="00D32BBB">
      <w:pPr>
        <w:pStyle w:val="ListParagraph"/>
        <w:numPr>
          <w:ilvl w:val="0"/>
          <w:numId w:val="3"/>
        </w:numPr>
        <w:rPr>
          <w:lang w:val="cy-GB"/>
        </w:rPr>
      </w:pPr>
      <w:r>
        <w:rPr>
          <w:lang w:val="cy-GB"/>
        </w:rPr>
        <w:t xml:space="preserve">Gallu datrys problemau yn greadigol </w:t>
      </w:r>
    </w:p>
    <w:p w14:paraId="0989EA82" w14:textId="01635851" w:rsidR="00D32BBB" w:rsidRPr="00443F8B" w:rsidRDefault="00296764" w:rsidP="00D32BBB">
      <w:pPr>
        <w:pStyle w:val="ListParagraph"/>
        <w:numPr>
          <w:ilvl w:val="0"/>
          <w:numId w:val="3"/>
        </w:numPr>
        <w:rPr>
          <w:lang w:val="cy-GB"/>
        </w:rPr>
      </w:pPr>
      <w:r>
        <w:rPr>
          <w:lang w:val="cy-GB"/>
        </w:rPr>
        <w:t xml:space="preserve">Cyfathrebwr gwych </w:t>
      </w:r>
    </w:p>
    <w:p w14:paraId="0AF62039" w14:textId="3EC0D650" w:rsidR="00D32BBB" w:rsidRPr="00443F8B" w:rsidRDefault="00296764" w:rsidP="00D32BBB">
      <w:pPr>
        <w:pStyle w:val="ListParagraph"/>
        <w:numPr>
          <w:ilvl w:val="0"/>
          <w:numId w:val="3"/>
        </w:numPr>
        <w:rPr>
          <w:lang w:val="cy-GB"/>
        </w:rPr>
      </w:pPr>
      <w:r>
        <w:rPr>
          <w:lang w:val="cy-GB"/>
        </w:rPr>
        <w:t xml:space="preserve">Gallu gweithio’n dda mewn tîm </w:t>
      </w:r>
    </w:p>
    <w:p w14:paraId="1F3ED784" w14:textId="459DCC28" w:rsidR="00D32BBB" w:rsidRPr="00443F8B" w:rsidRDefault="00296764" w:rsidP="00D32BBB">
      <w:pPr>
        <w:pStyle w:val="ListParagraph"/>
        <w:numPr>
          <w:ilvl w:val="0"/>
          <w:numId w:val="3"/>
        </w:numPr>
        <w:rPr>
          <w:lang w:val="cy-GB"/>
        </w:rPr>
      </w:pPr>
      <w:r>
        <w:rPr>
          <w:lang w:val="cy-GB"/>
        </w:rPr>
        <w:t xml:space="preserve">Cadarn </w:t>
      </w:r>
    </w:p>
    <w:p w14:paraId="60A3ACA8" w14:textId="26AC0C58" w:rsidR="00017AB9" w:rsidRPr="00296764" w:rsidRDefault="00296764" w:rsidP="00B4247C">
      <w:pPr>
        <w:pStyle w:val="ListParagraph"/>
        <w:numPr>
          <w:ilvl w:val="0"/>
          <w:numId w:val="3"/>
        </w:numPr>
        <w:rPr>
          <w:lang w:val="cy-GB"/>
        </w:rPr>
      </w:pPr>
      <w:r w:rsidRPr="00296764">
        <w:rPr>
          <w:lang w:val="cy-GB"/>
        </w:rPr>
        <w:t xml:space="preserve">Rheoli amser yn dda </w:t>
      </w:r>
    </w:p>
    <w:p w14:paraId="098216DB" w14:textId="05081262" w:rsidR="00F74D99" w:rsidRPr="00443F8B" w:rsidRDefault="00296764" w:rsidP="00F74D99">
      <w:pPr>
        <w:pStyle w:val="Heading3"/>
        <w:rPr>
          <w:rStyle w:val="Emphasis"/>
          <w:i w:val="0"/>
          <w:iCs w:val="0"/>
          <w:lang w:val="cy-GB"/>
        </w:rPr>
      </w:pPr>
      <w:r>
        <w:rPr>
          <w:rStyle w:val="Emphasis"/>
          <w:i w:val="0"/>
          <w:iCs w:val="0"/>
          <w:lang w:val="cy-GB"/>
        </w:rPr>
        <w:lastRenderedPageBreak/>
        <w:t>Arall</w:t>
      </w:r>
      <w:r w:rsidR="00F74D99" w:rsidRPr="00443F8B">
        <w:rPr>
          <w:rStyle w:val="Emphasis"/>
          <w:i w:val="0"/>
          <w:iCs w:val="0"/>
          <w:lang w:val="cy-GB"/>
        </w:rPr>
        <w:t>:</w:t>
      </w:r>
    </w:p>
    <w:p w14:paraId="6EBB01B6" w14:textId="173D9BAE" w:rsidR="003D4415" w:rsidRPr="00443F8B" w:rsidRDefault="003D4415" w:rsidP="003D4415">
      <w:pPr>
        <w:rPr>
          <w:lang w:val="cy-GB"/>
        </w:rPr>
      </w:pPr>
    </w:p>
    <w:p w14:paraId="6C4C25AB" w14:textId="32001425" w:rsidR="003D4415" w:rsidRPr="00443F8B" w:rsidRDefault="00296764" w:rsidP="003D4415">
      <w:pPr>
        <w:pStyle w:val="ListParagraph"/>
        <w:numPr>
          <w:ilvl w:val="0"/>
          <w:numId w:val="4"/>
        </w:numPr>
        <w:rPr>
          <w:lang w:val="cy-GB"/>
        </w:rPr>
      </w:pPr>
      <w:r>
        <w:rPr>
          <w:lang w:val="cy-GB"/>
        </w:rPr>
        <w:t xml:space="preserve">Mae’n rhaid bod gennych chi anabledd neu gyflwr iechyd hirdymor </w:t>
      </w:r>
    </w:p>
    <w:p w14:paraId="0B573789" w14:textId="0D8C7256" w:rsidR="00713308" w:rsidRPr="00443F8B" w:rsidRDefault="00296764" w:rsidP="00121E4E">
      <w:pPr>
        <w:pStyle w:val="ListParagraph"/>
        <w:numPr>
          <w:ilvl w:val="0"/>
          <w:numId w:val="4"/>
        </w:numPr>
        <w:rPr>
          <w:lang w:val="cy-GB"/>
        </w:rPr>
      </w:pPr>
      <w:r>
        <w:rPr>
          <w:lang w:val="cy-GB"/>
        </w:rPr>
        <w:t xml:space="preserve">Rhaid i chi fod yn gymwys i weithio yn y DU am </w:t>
      </w:r>
      <w:r w:rsidR="00564530">
        <w:rPr>
          <w:lang w:val="cy-GB"/>
        </w:rPr>
        <w:t>hyd</w:t>
      </w:r>
      <w:r w:rsidR="00687F44">
        <w:rPr>
          <w:lang w:val="cy-GB"/>
        </w:rPr>
        <w:t xml:space="preserve"> y lleoliad haf yn llawn amser. Os ydych chi’n fyfyriwr rhyngwladol, cyfeiriwch at </w:t>
      </w:r>
      <w:proofErr w:type="spellStart"/>
      <w:r w:rsidR="00687F44">
        <w:rPr>
          <w:lang w:val="cy-GB"/>
        </w:rPr>
        <w:t>delerau’ch</w:t>
      </w:r>
      <w:proofErr w:type="spellEnd"/>
      <w:r w:rsidR="00687F44">
        <w:rPr>
          <w:lang w:val="cy-GB"/>
        </w:rPr>
        <w:t xml:space="preserve"> cytundeb </w:t>
      </w:r>
      <w:proofErr w:type="spellStart"/>
      <w:r w:rsidR="00687F44">
        <w:rPr>
          <w:lang w:val="cy-GB"/>
        </w:rPr>
        <w:t>fisa</w:t>
      </w:r>
      <w:proofErr w:type="spellEnd"/>
      <w:r w:rsidR="00687F44">
        <w:rPr>
          <w:lang w:val="cy-GB"/>
        </w:rPr>
        <w:t xml:space="preserve"> </w:t>
      </w:r>
    </w:p>
    <w:p w14:paraId="40DB0292" w14:textId="77777777" w:rsidR="00713308" w:rsidRPr="00443F8B" w:rsidRDefault="00713308" w:rsidP="00713308">
      <w:pPr>
        <w:rPr>
          <w:lang w:val="cy-GB"/>
        </w:rPr>
      </w:pPr>
    </w:p>
    <w:p w14:paraId="07C829A6" w14:textId="40BA15F8" w:rsidR="00121E4E" w:rsidRPr="00443F8B" w:rsidRDefault="00121E4E" w:rsidP="00121E4E">
      <w:pPr>
        <w:rPr>
          <w:lang w:val="cy-GB"/>
        </w:rPr>
      </w:pPr>
      <w:r w:rsidRPr="00443F8B">
        <w:rPr>
          <w:lang w:val="cy-GB"/>
        </w:rPr>
        <w:t>*</w:t>
      </w:r>
      <w:r w:rsidR="00687F44">
        <w:rPr>
          <w:lang w:val="cy-GB"/>
        </w:rPr>
        <w:t xml:space="preserve">Os </w:t>
      </w:r>
      <w:proofErr w:type="spellStart"/>
      <w:r w:rsidR="00687F44">
        <w:rPr>
          <w:lang w:val="cy-GB"/>
        </w:rPr>
        <w:t>yw’ch</w:t>
      </w:r>
      <w:proofErr w:type="spellEnd"/>
      <w:r w:rsidR="00687F44">
        <w:rPr>
          <w:lang w:val="cy-GB"/>
        </w:rPr>
        <w:t xml:space="preserve"> perfformiad academaidd wedi’i effeithio gan amgylchiadau lliniarol yn perthyn i’ch anabledd neu gyflwr iechyd, bydd y rhain yn cael eu hystyried. Nodwch hyn yn glir ar y ffurflen gais. </w:t>
      </w:r>
    </w:p>
    <w:p w14:paraId="1BF2AD52" w14:textId="77777777" w:rsidR="00B4247C" w:rsidRPr="00443F8B" w:rsidRDefault="00B4247C" w:rsidP="00B4247C">
      <w:pPr>
        <w:rPr>
          <w:lang w:val="cy-GB"/>
        </w:rPr>
      </w:pPr>
    </w:p>
    <w:p w14:paraId="34EDC243" w14:textId="4F6D9E0E" w:rsidR="001065FC" w:rsidRPr="00443F8B" w:rsidRDefault="00687F44" w:rsidP="001065FC">
      <w:pPr>
        <w:pStyle w:val="Heading3"/>
        <w:rPr>
          <w:rStyle w:val="Emphasis"/>
          <w:i w:val="0"/>
          <w:iCs w:val="0"/>
          <w:lang w:val="cy-GB"/>
        </w:rPr>
      </w:pPr>
      <w:r>
        <w:rPr>
          <w:rStyle w:val="Emphasis"/>
          <w:i w:val="0"/>
          <w:iCs w:val="0"/>
          <w:lang w:val="cy-GB"/>
        </w:rPr>
        <w:t xml:space="preserve">Dyfyniad gan </w:t>
      </w:r>
      <w:r w:rsidR="001065FC" w:rsidRPr="00443F8B">
        <w:rPr>
          <w:lang w:val="cy-GB"/>
        </w:rPr>
        <w:t xml:space="preserve">Chloe, </w:t>
      </w:r>
      <w:r>
        <w:rPr>
          <w:lang w:val="cy-GB"/>
        </w:rPr>
        <w:t xml:space="preserve">Swyddog Cyfathrebu ac Ymgysylltu yng Ngwasanaeth Tân ac Achub </w:t>
      </w:r>
      <w:proofErr w:type="spellStart"/>
      <w:r w:rsidR="001065FC" w:rsidRPr="00443F8B">
        <w:rPr>
          <w:lang w:val="cy-GB"/>
        </w:rPr>
        <w:t>Royal</w:t>
      </w:r>
      <w:proofErr w:type="spellEnd"/>
      <w:r w:rsidR="001065FC" w:rsidRPr="00443F8B">
        <w:rPr>
          <w:lang w:val="cy-GB"/>
        </w:rPr>
        <w:t xml:space="preserve"> </w:t>
      </w:r>
      <w:proofErr w:type="spellStart"/>
      <w:r w:rsidR="001065FC" w:rsidRPr="00443F8B">
        <w:rPr>
          <w:lang w:val="cy-GB"/>
        </w:rPr>
        <w:t>Berkshire</w:t>
      </w:r>
      <w:proofErr w:type="spellEnd"/>
      <w:r w:rsidR="007C2D11" w:rsidRPr="00443F8B">
        <w:rPr>
          <w:lang w:val="cy-GB"/>
        </w:rPr>
        <w:t>:</w:t>
      </w:r>
    </w:p>
    <w:p w14:paraId="6E13A22E" w14:textId="3C4E8D9E" w:rsidR="00B64E42" w:rsidRPr="00443F8B" w:rsidRDefault="00B64E42" w:rsidP="00FA06BC">
      <w:pPr>
        <w:rPr>
          <w:rStyle w:val="Strong"/>
          <w:b w:val="0"/>
          <w:lang w:val="cy-GB"/>
        </w:rPr>
      </w:pPr>
    </w:p>
    <w:p w14:paraId="2C9BB380" w14:textId="341C552D" w:rsidR="00CF31FC" w:rsidRPr="00443F8B" w:rsidRDefault="00CF31FC" w:rsidP="00CF31FC">
      <w:pPr>
        <w:rPr>
          <w:rStyle w:val="Strong"/>
          <w:b w:val="0"/>
          <w:lang w:val="cy-GB"/>
        </w:rPr>
      </w:pPr>
      <w:r w:rsidRPr="00443F8B">
        <w:rPr>
          <w:rStyle w:val="Strong"/>
          <w:b w:val="0"/>
          <w:lang w:val="cy-GB"/>
        </w:rPr>
        <w:t>‘</w:t>
      </w:r>
      <w:r w:rsidR="00687F44">
        <w:rPr>
          <w:rStyle w:val="Strong"/>
          <w:b w:val="0"/>
          <w:lang w:val="cy-GB"/>
        </w:rPr>
        <w:t xml:space="preserve">Mae’r rhaglen </w:t>
      </w:r>
      <w:r w:rsidRPr="00443F8B">
        <w:rPr>
          <w:rStyle w:val="Strong"/>
          <w:b w:val="0"/>
          <w:lang w:val="cy-GB"/>
        </w:rPr>
        <w:t xml:space="preserve">Change 100 </w:t>
      </w:r>
      <w:r w:rsidR="00687F44">
        <w:rPr>
          <w:rStyle w:val="Strong"/>
          <w:b w:val="0"/>
          <w:lang w:val="cy-GB"/>
        </w:rPr>
        <w:t xml:space="preserve">wedi fy helpu i ailadeiladu fy hyder. Roedd gwybod bod fy nghyflogwr yn gwneud penderfyniad i fod yn fwy cynhwysol ac ymwybodol o anableddau yn y gweithle yn ei gwneud hi’n haws dechrau gweithio gyda hwy.’ </w:t>
      </w:r>
      <w:r w:rsidRPr="00443F8B">
        <w:rPr>
          <w:rStyle w:val="Strong"/>
          <w:b w:val="0"/>
          <w:lang w:val="cy-GB"/>
        </w:rPr>
        <w:t xml:space="preserve"> </w:t>
      </w:r>
    </w:p>
    <w:p w14:paraId="6AF6AE0E" w14:textId="14803F08" w:rsidR="00CF7019" w:rsidRPr="00443F8B" w:rsidRDefault="00CF7019" w:rsidP="00CF31FC">
      <w:pPr>
        <w:rPr>
          <w:rStyle w:val="Strong"/>
          <w:b w:val="0"/>
          <w:lang w:val="cy-GB"/>
        </w:rPr>
      </w:pPr>
    </w:p>
    <w:p w14:paraId="637DE172" w14:textId="51DABED8" w:rsidR="00CF7019" w:rsidRPr="00443F8B" w:rsidRDefault="00687F44" w:rsidP="00CF7019">
      <w:pPr>
        <w:pStyle w:val="Heading2"/>
        <w:rPr>
          <w:lang w:val="cy-GB"/>
        </w:rPr>
      </w:pPr>
      <w:bookmarkStart w:id="16" w:name="_Hlk524949838"/>
      <w:r>
        <w:rPr>
          <w:lang w:val="cy-GB"/>
        </w:rPr>
        <w:t xml:space="preserve">Disgrifiad swydd </w:t>
      </w:r>
    </w:p>
    <w:bookmarkEnd w:id="16"/>
    <w:p w14:paraId="16FED7C5" w14:textId="7F283690" w:rsidR="00CF7019" w:rsidRPr="00443F8B" w:rsidRDefault="00CF7019" w:rsidP="00CF31FC">
      <w:pPr>
        <w:rPr>
          <w:rStyle w:val="Strong"/>
          <w:b w:val="0"/>
          <w:lang w:val="cy-GB"/>
        </w:rPr>
      </w:pPr>
    </w:p>
    <w:p w14:paraId="2A6E4A2E" w14:textId="4DCC198D" w:rsidR="00EC0FC9" w:rsidRPr="00443F8B" w:rsidRDefault="00687F44" w:rsidP="00EC0FC9">
      <w:pPr>
        <w:pStyle w:val="Heading3"/>
        <w:rPr>
          <w:rStyle w:val="Emphasis"/>
          <w:i w:val="0"/>
          <w:iCs w:val="0"/>
          <w:lang w:val="cy-GB"/>
        </w:rPr>
      </w:pPr>
      <w:r>
        <w:rPr>
          <w:rStyle w:val="Emphasis"/>
          <w:i w:val="0"/>
          <w:iCs w:val="0"/>
          <w:lang w:val="cy-GB"/>
        </w:rPr>
        <w:t>Hyd</w:t>
      </w:r>
      <w:r w:rsidR="00EC0FC9" w:rsidRPr="00443F8B">
        <w:rPr>
          <w:rStyle w:val="Emphasis"/>
          <w:i w:val="0"/>
          <w:iCs w:val="0"/>
          <w:lang w:val="cy-GB"/>
        </w:rPr>
        <w:t>:</w:t>
      </w:r>
    </w:p>
    <w:p w14:paraId="2F12A9C2" w14:textId="7A0747F2" w:rsidR="00EC0FC9" w:rsidRPr="00443F8B" w:rsidRDefault="00EC0FC9" w:rsidP="00EC0FC9">
      <w:pPr>
        <w:rPr>
          <w:lang w:val="cy-GB"/>
        </w:rPr>
      </w:pPr>
    </w:p>
    <w:p w14:paraId="04601244" w14:textId="6EF4EDC5" w:rsidR="00EC0FC9" w:rsidRPr="00443F8B" w:rsidRDefault="007841D8" w:rsidP="00EC0FC9">
      <w:pPr>
        <w:rPr>
          <w:lang w:val="cy-GB"/>
        </w:rPr>
      </w:pPr>
      <w:r>
        <w:rPr>
          <w:lang w:val="cy-GB"/>
        </w:rPr>
        <w:t>Hyd at dri mis. Mae’r rhan fwyaf o swyddi yn llawn amser ond mae rhan amser yn opsiwn</w:t>
      </w:r>
    </w:p>
    <w:p w14:paraId="78AC7334" w14:textId="0ACC8F40" w:rsidR="00EC0FC9" w:rsidRPr="00443F8B" w:rsidRDefault="00EC0FC9" w:rsidP="00EC0FC9">
      <w:pPr>
        <w:rPr>
          <w:lang w:val="cy-GB"/>
        </w:rPr>
      </w:pPr>
    </w:p>
    <w:p w14:paraId="2CC95514" w14:textId="38572E56" w:rsidR="008A43CE" w:rsidRPr="00443F8B" w:rsidRDefault="007841D8" w:rsidP="008A43CE">
      <w:pPr>
        <w:pStyle w:val="Heading3"/>
        <w:rPr>
          <w:rStyle w:val="Emphasis"/>
          <w:i w:val="0"/>
          <w:iCs w:val="0"/>
          <w:lang w:val="cy-GB"/>
        </w:rPr>
      </w:pPr>
      <w:bookmarkStart w:id="17" w:name="_Hlk524949349"/>
      <w:r>
        <w:rPr>
          <w:rStyle w:val="Emphasis"/>
          <w:i w:val="0"/>
          <w:iCs w:val="0"/>
          <w:lang w:val="cy-GB"/>
        </w:rPr>
        <w:t>Lleoliad</w:t>
      </w:r>
      <w:r w:rsidR="008A43CE" w:rsidRPr="00443F8B">
        <w:rPr>
          <w:rStyle w:val="Emphasis"/>
          <w:i w:val="0"/>
          <w:iCs w:val="0"/>
          <w:lang w:val="cy-GB"/>
        </w:rPr>
        <w:t>:</w:t>
      </w:r>
    </w:p>
    <w:bookmarkEnd w:id="17"/>
    <w:p w14:paraId="64A03961" w14:textId="42D1ACB1" w:rsidR="00EC0FC9" w:rsidRPr="00443F8B" w:rsidRDefault="00EC0FC9" w:rsidP="00EC0FC9">
      <w:pPr>
        <w:rPr>
          <w:lang w:val="cy-GB"/>
        </w:rPr>
      </w:pPr>
    </w:p>
    <w:p w14:paraId="28252899" w14:textId="0F52FD6C" w:rsidR="009E6EAA" w:rsidRPr="00443F8B" w:rsidRDefault="007841D8" w:rsidP="00EC0FC9">
      <w:pPr>
        <w:rPr>
          <w:lang w:val="cy-GB"/>
        </w:rPr>
      </w:pPr>
      <w:r>
        <w:rPr>
          <w:lang w:val="cy-GB"/>
        </w:rPr>
        <w:t xml:space="preserve">Amryw leoliadau ar draws y DU </w:t>
      </w:r>
    </w:p>
    <w:p w14:paraId="1A739B4E" w14:textId="663C7B90" w:rsidR="009E6EAA" w:rsidRPr="00443F8B" w:rsidRDefault="007841D8" w:rsidP="009E6EAA">
      <w:pPr>
        <w:pStyle w:val="Heading3"/>
        <w:rPr>
          <w:rStyle w:val="Emphasis"/>
          <w:i w:val="0"/>
          <w:iCs w:val="0"/>
          <w:lang w:val="cy-GB"/>
        </w:rPr>
      </w:pPr>
      <w:r>
        <w:rPr>
          <w:rStyle w:val="Emphasis"/>
          <w:i w:val="0"/>
          <w:iCs w:val="0"/>
          <w:lang w:val="cy-GB"/>
        </w:rPr>
        <w:t>Oriau</w:t>
      </w:r>
      <w:r w:rsidR="009E6EAA" w:rsidRPr="00443F8B">
        <w:rPr>
          <w:rStyle w:val="Emphasis"/>
          <w:i w:val="0"/>
          <w:iCs w:val="0"/>
          <w:lang w:val="cy-GB"/>
        </w:rPr>
        <w:t>:</w:t>
      </w:r>
    </w:p>
    <w:p w14:paraId="21C6BF80" w14:textId="60AD590E" w:rsidR="009E6EAA" w:rsidRPr="00443F8B" w:rsidRDefault="009E6EAA" w:rsidP="009E6EAA">
      <w:pPr>
        <w:rPr>
          <w:lang w:val="cy-GB"/>
        </w:rPr>
      </w:pPr>
    </w:p>
    <w:p w14:paraId="1D64DAE7" w14:textId="6EC7859C" w:rsidR="009E6EAA" w:rsidRPr="00443F8B" w:rsidRDefault="007841D8" w:rsidP="009E6EAA">
      <w:pPr>
        <w:rPr>
          <w:lang w:val="cy-GB"/>
        </w:rPr>
      </w:pPr>
      <w:r>
        <w:rPr>
          <w:lang w:val="cy-GB"/>
        </w:rPr>
        <w:t>Oriau swyddfa arferol</w:t>
      </w:r>
      <w:r w:rsidR="00BD18B8">
        <w:rPr>
          <w:lang w:val="cy-GB"/>
        </w:rPr>
        <w:t>, sy’n</w:t>
      </w:r>
      <w:r>
        <w:rPr>
          <w:lang w:val="cy-GB"/>
        </w:rPr>
        <w:t xml:space="preserve"> de</w:t>
      </w:r>
      <w:r w:rsidR="005A0BC6">
        <w:rPr>
          <w:lang w:val="cy-GB"/>
        </w:rPr>
        <w:t xml:space="preserve">byg o fod yn </w:t>
      </w:r>
      <w:r w:rsidR="009E6EAA" w:rsidRPr="00443F8B">
        <w:rPr>
          <w:lang w:val="cy-GB"/>
        </w:rPr>
        <w:t>9am–5pm</w:t>
      </w:r>
    </w:p>
    <w:p w14:paraId="78CCEBA9" w14:textId="6879AC00" w:rsidR="009E6EAA" w:rsidRPr="00443F8B" w:rsidRDefault="009E6EAA" w:rsidP="009E6EAA">
      <w:pPr>
        <w:rPr>
          <w:lang w:val="cy-GB"/>
        </w:rPr>
      </w:pPr>
    </w:p>
    <w:p w14:paraId="203B18A3" w14:textId="0B237399" w:rsidR="009E6EAA" w:rsidRPr="00443F8B" w:rsidRDefault="005A0BC6" w:rsidP="009E6EAA">
      <w:pPr>
        <w:pStyle w:val="Heading3"/>
        <w:rPr>
          <w:rStyle w:val="Emphasis"/>
          <w:i w:val="0"/>
          <w:iCs w:val="0"/>
          <w:lang w:val="cy-GB"/>
        </w:rPr>
      </w:pPr>
      <w:r>
        <w:rPr>
          <w:rStyle w:val="Emphasis"/>
          <w:i w:val="0"/>
          <w:iCs w:val="0"/>
          <w:lang w:val="cy-GB"/>
        </w:rPr>
        <w:t>Llety</w:t>
      </w:r>
      <w:r w:rsidR="009E6EAA" w:rsidRPr="00443F8B">
        <w:rPr>
          <w:rStyle w:val="Emphasis"/>
          <w:i w:val="0"/>
          <w:iCs w:val="0"/>
          <w:lang w:val="cy-GB"/>
        </w:rPr>
        <w:t>:</w:t>
      </w:r>
    </w:p>
    <w:p w14:paraId="7BD1DAAA" w14:textId="3CBEA79D" w:rsidR="009E6EAA" w:rsidRPr="00443F8B" w:rsidRDefault="009E6EAA" w:rsidP="009E6EAA">
      <w:pPr>
        <w:rPr>
          <w:lang w:val="cy-GB"/>
        </w:rPr>
      </w:pPr>
    </w:p>
    <w:p w14:paraId="7931159D" w14:textId="3E9699BE" w:rsidR="009E6EAA" w:rsidRPr="00443F8B" w:rsidRDefault="005A0BC6" w:rsidP="009E6EAA">
      <w:pPr>
        <w:rPr>
          <w:lang w:val="cy-GB"/>
        </w:rPr>
      </w:pPr>
      <w:r>
        <w:rPr>
          <w:lang w:val="cy-GB"/>
        </w:rPr>
        <w:t xml:space="preserve">Eich cyfrifoldeb chi yw sicrhau llety ar gyfer cyfnod eich lleoliad </w:t>
      </w:r>
    </w:p>
    <w:p w14:paraId="128735E4" w14:textId="682B1962" w:rsidR="009E6EAA" w:rsidRPr="00443F8B" w:rsidRDefault="009E6EAA" w:rsidP="009E6EAA">
      <w:pPr>
        <w:rPr>
          <w:lang w:val="cy-GB"/>
        </w:rPr>
      </w:pPr>
    </w:p>
    <w:p w14:paraId="57D5C575" w14:textId="03F8DA2E" w:rsidR="003E35BA" w:rsidRPr="00443F8B" w:rsidRDefault="005A0BC6" w:rsidP="003E35BA">
      <w:pPr>
        <w:pStyle w:val="Heading3"/>
        <w:rPr>
          <w:rStyle w:val="Emphasis"/>
          <w:i w:val="0"/>
          <w:iCs w:val="0"/>
          <w:lang w:val="cy-GB"/>
        </w:rPr>
      </w:pPr>
      <w:bookmarkStart w:id="18" w:name="_Hlk524949528"/>
      <w:r>
        <w:rPr>
          <w:rStyle w:val="Emphasis"/>
          <w:i w:val="0"/>
          <w:iCs w:val="0"/>
          <w:lang w:val="cy-GB"/>
        </w:rPr>
        <w:t>Cyflog</w:t>
      </w:r>
      <w:r w:rsidR="003E35BA" w:rsidRPr="00443F8B">
        <w:rPr>
          <w:rStyle w:val="Emphasis"/>
          <w:i w:val="0"/>
          <w:iCs w:val="0"/>
          <w:lang w:val="cy-GB"/>
        </w:rPr>
        <w:t>:</w:t>
      </w:r>
    </w:p>
    <w:bookmarkEnd w:id="18"/>
    <w:p w14:paraId="5879AF39" w14:textId="77777777" w:rsidR="009E6EAA" w:rsidRPr="00443F8B" w:rsidRDefault="009E6EAA" w:rsidP="009E6EAA">
      <w:pPr>
        <w:rPr>
          <w:lang w:val="cy-GB"/>
        </w:rPr>
      </w:pPr>
    </w:p>
    <w:p w14:paraId="1EC874B6" w14:textId="1D8316F9" w:rsidR="009E6EAA" w:rsidRPr="00443F8B" w:rsidRDefault="005A0BC6" w:rsidP="006619F7">
      <w:pPr>
        <w:rPr>
          <w:lang w:val="cy-GB"/>
        </w:rPr>
      </w:pPr>
      <w:r>
        <w:rPr>
          <w:lang w:val="cy-GB"/>
        </w:rPr>
        <w:t xml:space="preserve">Bydd yn bodloni neu’n rhagori ar gyfradd bob awr a argymhellir gan y </w:t>
      </w:r>
      <w:proofErr w:type="spellStart"/>
      <w:r w:rsidR="006619F7" w:rsidRPr="00443F8B">
        <w:rPr>
          <w:lang w:val="cy-GB"/>
        </w:rPr>
        <w:t>Living</w:t>
      </w:r>
      <w:proofErr w:type="spellEnd"/>
      <w:r w:rsidR="006619F7" w:rsidRPr="00443F8B">
        <w:rPr>
          <w:lang w:val="cy-GB"/>
        </w:rPr>
        <w:t xml:space="preserve"> </w:t>
      </w:r>
      <w:proofErr w:type="spellStart"/>
      <w:r w:rsidR="006619F7" w:rsidRPr="00443F8B">
        <w:rPr>
          <w:lang w:val="cy-GB"/>
        </w:rPr>
        <w:t>Wage</w:t>
      </w:r>
      <w:proofErr w:type="spellEnd"/>
      <w:r w:rsidR="006619F7" w:rsidRPr="00443F8B">
        <w:rPr>
          <w:lang w:val="cy-GB"/>
        </w:rPr>
        <w:t xml:space="preserve"> </w:t>
      </w:r>
      <w:proofErr w:type="spellStart"/>
      <w:r w:rsidR="006619F7" w:rsidRPr="00443F8B">
        <w:rPr>
          <w:lang w:val="cy-GB"/>
        </w:rPr>
        <w:t>Foundation</w:t>
      </w:r>
      <w:proofErr w:type="spellEnd"/>
      <w:r w:rsidR="006619F7" w:rsidRPr="00443F8B">
        <w:rPr>
          <w:lang w:val="cy-GB"/>
        </w:rPr>
        <w:t xml:space="preserve"> </w:t>
      </w:r>
      <w:hyperlink r:id="rId10" w:history="1">
        <w:r w:rsidR="006619F7" w:rsidRPr="00443F8B">
          <w:rPr>
            <w:rStyle w:val="Hyperlink"/>
            <w:lang w:val="cy-GB"/>
          </w:rPr>
          <w:t>www.livingwage.org.uk</w:t>
        </w:r>
      </w:hyperlink>
      <w:r w:rsidR="006619F7" w:rsidRPr="00443F8B">
        <w:rPr>
          <w:lang w:val="cy-GB"/>
        </w:rPr>
        <w:t xml:space="preserve"> </w:t>
      </w:r>
    </w:p>
    <w:p w14:paraId="17F1B3ED" w14:textId="2E90561A" w:rsidR="006619F7" w:rsidRPr="00443F8B" w:rsidRDefault="006619F7" w:rsidP="006619F7">
      <w:pPr>
        <w:rPr>
          <w:lang w:val="cy-GB"/>
        </w:rPr>
      </w:pPr>
    </w:p>
    <w:p w14:paraId="7243F677" w14:textId="7C7FBAE6" w:rsidR="006619F7" w:rsidRPr="00443F8B" w:rsidRDefault="005A0BC6" w:rsidP="006619F7">
      <w:pPr>
        <w:rPr>
          <w:lang w:val="cy-GB"/>
        </w:rPr>
      </w:pPr>
      <w:r>
        <w:rPr>
          <w:lang w:val="cy-GB"/>
        </w:rPr>
        <w:lastRenderedPageBreak/>
        <w:t xml:space="preserve">Yn ystod eich lleoliad byddwch chi’n cael eich cyflogi’n uniongyrchol gan eich sefydliad </w:t>
      </w:r>
      <w:proofErr w:type="spellStart"/>
      <w:r>
        <w:rPr>
          <w:lang w:val="cy-GB"/>
        </w:rPr>
        <w:t>gwesteia</w:t>
      </w:r>
      <w:proofErr w:type="spellEnd"/>
      <w:r>
        <w:rPr>
          <w:lang w:val="cy-GB"/>
        </w:rPr>
        <w:t xml:space="preserve"> </w:t>
      </w:r>
    </w:p>
    <w:p w14:paraId="0EF97AD6" w14:textId="77777777" w:rsidR="009E6EAA" w:rsidRPr="00443F8B" w:rsidRDefault="009E6EAA" w:rsidP="00EC0FC9">
      <w:pPr>
        <w:rPr>
          <w:lang w:val="cy-GB"/>
        </w:rPr>
      </w:pPr>
    </w:p>
    <w:p w14:paraId="13048E5A" w14:textId="4D5C6B10" w:rsidR="006619F7" w:rsidRPr="00443F8B" w:rsidRDefault="005A0BC6" w:rsidP="006619F7">
      <w:pPr>
        <w:pStyle w:val="Heading3"/>
        <w:rPr>
          <w:rStyle w:val="Emphasis"/>
          <w:i w:val="0"/>
          <w:iCs w:val="0"/>
          <w:lang w:val="cy-GB"/>
        </w:rPr>
      </w:pPr>
      <w:bookmarkStart w:id="19" w:name="_Hlk524949763"/>
      <w:r>
        <w:rPr>
          <w:rStyle w:val="Emphasis"/>
          <w:i w:val="0"/>
          <w:iCs w:val="0"/>
          <w:lang w:val="cy-GB"/>
        </w:rPr>
        <w:t>Meysydd lleoli:</w:t>
      </w:r>
    </w:p>
    <w:bookmarkEnd w:id="19"/>
    <w:p w14:paraId="17267F06" w14:textId="70D0EBE4" w:rsidR="006619F7" w:rsidRPr="00443F8B" w:rsidRDefault="006619F7" w:rsidP="006619F7">
      <w:pPr>
        <w:rPr>
          <w:lang w:val="cy-GB"/>
        </w:rPr>
      </w:pPr>
    </w:p>
    <w:p w14:paraId="19F6785A" w14:textId="0D2A3E99" w:rsidR="006619F7" w:rsidRPr="00443F8B" w:rsidRDefault="00CB3986" w:rsidP="006619F7">
      <w:pPr>
        <w:rPr>
          <w:lang w:val="cy-GB"/>
        </w:rPr>
      </w:pPr>
      <w:r>
        <w:rPr>
          <w:rFonts w:ascii="Arial" w:hAnsi="Arial" w:cs="Arial"/>
          <w:lang w:val="cy-GB"/>
        </w:rPr>
        <w:t>Bydd eich rôl yn amrywio gan ddibynnu ar natur y lleoliad yr ydych chi’n ymgymryd ag ef</w:t>
      </w:r>
    </w:p>
    <w:p w14:paraId="5CA246C9" w14:textId="58827791" w:rsidR="006619F7" w:rsidRPr="00443F8B" w:rsidRDefault="006619F7" w:rsidP="006619F7">
      <w:pPr>
        <w:rPr>
          <w:lang w:val="cy-GB"/>
        </w:rPr>
      </w:pPr>
    </w:p>
    <w:p w14:paraId="2031DAC2" w14:textId="20170D08" w:rsidR="006619F7" w:rsidRPr="00443F8B" w:rsidRDefault="005A0BC6" w:rsidP="006619F7">
      <w:pPr>
        <w:rPr>
          <w:lang w:val="cy-GB"/>
        </w:rPr>
      </w:pPr>
      <w:r>
        <w:rPr>
          <w:lang w:val="cy-GB"/>
        </w:rPr>
        <w:t xml:space="preserve">Byddwn </w:t>
      </w:r>
      <w:r w:rsidR="00BD18B8">
        <w:rPr>
          <w:lang w:val="cy-GB"/>
        </w:rPr>
        <w:t>yn</w:t>
      </w:r>
      <w:r>
        <w:rPr>
          <w:lang w:val="cy-GB"/>
        </w:rPr>
        <w:t xml:space="preserve"> cynnig swyddi gwych mewn ystod eang o feysydd, megis: </w:t>
      </w:r>
    </w:p>
    <w:p w14:paraId="146BEFAB" w14:textId="5DB89279" w:rsidR="006619F7" w:rsidRPr="00443F8B" w:rsidRDefault="005A0BC6" w:rsidP="006619F7">
      <w:pPr>
        <w:pStyle w:val="ListParagraph"/>
        <w:numPr>
          <w:ilvl w:val="0"/>
          <w:numId w:val="5"/>
        </w:numPr>
        <w:rPr>
          <w:lang w:val="cy-GB"/>
        </w:rPr>
      </w:pPr>
      <w:r>
        <w:rPr>
          <w:lang w:val="cy-GB"/>
        </w:rPr>
        <w:t>Cyfrifeg</w:t>
      </w:r>
    </w:p>
    <w:p w14:paraId="0BD61FA2" w14:textId="567F8427" w:rsidR="006619F7" w:rsidRPr="00443F8B" w:rsidRDefault="005A0BC6" w:rsidP="006619F7">
      <w:pPr>
        <w:pStyle w:val="ListParagraph"/>
        <w:numPr>
          <w:ilvl w:val="0"/>
          <w:numId w:val="5"/>
        </w:numPr>
        <w:rPr>
          <w:lang w:val="cy-GB"/>
        </w:rPr>
      </w:pPr>
      <w:r>
        <w:rPr>
          <w:lang w:val="cy-GB"/>
        </w:rPr>
        <w:t>Cymorth Prif Swyddog Gweithredol</w:t>
      </w:r>
    </w:p>
    <w:p w14:paraId="30883948" w14:textId="5AA6D31A" w:rsidR="006619F7" w:rsidRPr="00443F8B" w:rsidRDefault="005A0BC6" w:rsidP="006619F7">
      <w:pPr>
        <w:pStyle w:val="ListParagraph"/>
        <w:numPr>
          <w:ilvl w:val="0"/>
          <w:numId w:val="5"/>
        </w:numPr>
        <w:rPr>
          <w:lang w:val="cy-GB"/>
        </w:rPr>
      </w:pPr>
      <w:r>
        <w:rPr>
          <w:lang w:val="cy-GB"/>
        </w:rPr>
        <w:t xml:space="preserve">Gwasanaethau i gwsmeriaid </w:t>
      </w:r>
    </w:p>
    <w:p w14:paraId="750A582B" w14:textId="3BCA3974" w:rsidR="006619F7" w:rsidRPr="00443F8B" w:rsidRDefault="005A0BC6" w:rsidP="006619F7">
      <w:pPr>
        <w:pStyle w:val="ListParagraph"/>
        <w:numPr>
          <w:ilvl w:val="0"/>
          <w:numId w:val="5"/>
        </w:numPr>
        <w:rPr>
          <w:lang w:val="cy-GB"/>
        </w:rPr>
      </w:pPr>
      <w:r>
        <w:rPr>
          <w:lang w:val="cy-GB"/>
        </w:rPr>
        <w:t xml:space="preserve">Dadansoddi data </w:t>
      </w:r>
    </w:p>
    <w:p w14:paraId="28E561BC" w14:textId="1289DEEE" w:rsidR="006619F7" w:rsidRPr="00443F8B" w:rsidRDefault="005A0BC6" w:rsidP="006619F7">
      <w:pPr>
        <w:pStyle w:val="ListParagraph"/>
        <w:numPr>
          <w:ilvl w:val="0"/>
          <w:numId w:val="5"/>
        </w:numPr>
        <w:rPr>
          <w:lang w:val="cy-GB"/>
        </w:rPr>
      </w:pPr>
      <w:r>
        <w:rPr>
          <w:lang w:val="cy-GB"/>
        </w:rPr>
        <w:t xml:space="preserve">Peirianneg </w:t>
      </w:r>
    </w:p>
    <w:p w14:paraId="02E3235F" w14:textId="5BEF0ABB" w:rsidR="006619F7" w:rsidRPr="00443F8B" w:rsidRDefault="005A0BC6" w:rsidP="006619F7">
      <w:pPr>
        <w:pStyle w:val="ListParagraph"/>
        <w:numPr>
          <w:ilvl w:val="0"/>
          <w:numId w:val="5"/>
        </w:numPr>
        <w:rPr>
          <w:lang w:val="cy-GB"/>
        </w:rPr>
      </w:pPr>
      <w:r>
        <w:rPr>
          <w:lang w:val="cy-GB"/>
        </w:rPr>
        <w:t xml:space="preserve">Cyllid </w:t>
      </w:r>
    </w:p>
    <w:p w14:paraId="5ED09E38" w14:textId="6DD9A73F" w:rsidR="006619F7" w:rsidRPr="00443F8B" w:rsidRDefault="005A0BC6" w:rsidP="006619F7">
      <w:pPr>
        <w:pStyle w:val="ListParagraph"/>
        <w:numPr>
          <w:ilvl w:val="0"/>
          <w:numId w:val="5"/>
        </w:numPr>
        <w:rPr>
          <w:lang w:val="cy-GB"/>
        </w:rPr>
      </w:pPr>
      <w:r>
        <w:rPr>
          <w:lang w:val="cy-GB"/>
        </w:rPr>
        <w:t xml:space="preserve">Codi arian a datblygu busnes </w:t>
      </w:r>
    </w:p>
    <w:p w14:paraId="0452B8B8" w14:textId="32890189" w:rsidR="006619F7" w:rsidRPr="00443F8B" w:rsidRDefault="005A0BC6" w:rsidP="006619F7">
      <w:pPr>
        <w:pStyle w:val="ListParagraph"/>
        <w:numPr>
          <w:ilvl w:val="0"/>
          <w:numId w:val="5"/>
        </w:numPr>
        <w:rPr>
          <w:lang w:val="cy-GB"/>
        </w:rPr>
      </w:pPr>
      <w:r>
        <w:rPr>
          <w:lang w:val="cy-GB"/>
        </w:rPr>
        <w:t xml:space="preserve">Adnoddau dynol </w:t>
      </w:r>
    </w:p>
    <w:p w14:paraId="74852450" w14:textId="67DCAC11" w:rsidR="006619F7" w:rsidRPr="00443F8B" w:rsidRDefault="005A0BC6" w:rsidP="006619F7">
      <w:pPr>
        <w:pStyle w:val="ListParagraph"/>
        <w:numPr>
          <w:ilvl w:val="0"/>
          <w:numId w:val="5"/>
        </w:numPr>
        <w:rPr>
          <w:lang w:val="cy-GB"/>
        </w:rPr>
      </w:pPr>
      <w:r>
        <w:rPr>
          <w:lang w:val="cy-GB"/>
        </w:rPr>
        <w:t xml:space="preserve">TG </w:t>
      </w:r>
    </w:p>
    <w:p w14:paraId="32CEF71E" w14:textId="3780C31A" w:rsidR="006619F7" w:rsidRPr="00443F8B" w:rsidRDefault="005A0BC6" w:rsidP="006619F7">
      <w:pPr>
        <w:pStyle w:val="ListParagraph"/>
        <w:numPr>
          <w:ilvl w:val="0"/>
          <w:numId w:val="5"/>
        </w:numPr>
        <w:rPr>
          <w:lang w:val="cy-GB"/>
        </w:rPr>
      </w:pPr>
      <w:r>
        <w:rPr>
          <w:lang w:val="cy-GB"/>
        </w:rPr>
        <w:t xml:space="preserve">Marchnata </w:t>
      </w:r>
    </w:p>
    <w:p w14:paraId="48EAFCA9" w14:textId="1839987E" w:rsidR="006619F7" w:rsidRPr="00443F8B" w:rsidRDefault="005A0BC6" w:rsidP="006619F7">
      <w:pPr>
        <w:pStyle w:val="ListParagraph"/>
        <w:numPr>
          <w:ilvl w:val="0"/>
          <w:numId w:val="5"/>
        </w:numPr>
        <w:rPr>
          <w:lang w:val="cy-GB"/>
        </w:rPr>
      </w:pPr>
      <w:r>
        <w:rPr>
          <w:lang w:val="cy-GB"/>
        </w:rPr>
        <w:t xml:space="preserve">Rheoli prosiect </w:t>
      </w:r>
    </w:p>
    <w:p w14:paraId="79EBB329" w14:textId="1EDAD615" w:rsidR="006619F7" w:rsidRPr="00443F8B" w:rsidRDefault="005A0BC6" w:rsidP="006619F7">
      <w:pPr>
        <w:pStyle w:val="ListParagraph"/>
        <w:numPr>
          <w:ilvl w:val="0"/>
          <w:numId w:val="5"/>
        </w:numPr>
        <w:rPr>
          <w:lang w:val="cy-GB"/>
        </w:rPr>
      </w:pPr>
      <w:r>
        <w:rPr>
          <w:lang w:val="cy-GB"/>
        </w:rPr>
        <w:t xml:space="preserve">Cysylltiadau cyhoeddus a </w:t>
      </w:r>
      <w:r w:rsidR="00790FE7">
        <w:rPr>
          <w:lang w:val="cy-GB"/>
        </w:rPr>
        <w:t xml:space="preserve">materion cyhoeddus </w:t>
      </w:r>
    </w:p>
    <w:p w14:paraId="06E1B81E" w14:textId="1D3CA2C5" w:rsidR="0097159F" w:rsidRDefault="00790FE7" w:rsidP="0097159F">
      <w:pPr>
        <w:pStyle w:val="ListParagraph"/>
        <w:numPr>
          <w:ilvl w:val="0"/>
          <w:numId w:val="5"/>
        </w:numPr>
        <w:rPr>
          <w:lang w:val="cy-GB"/>
        </w:rPr>
      </w:pPr>
      <w:r w:rsidRPr="00790FE7">
        <w:rPr>
          <w:lang w:val="cy-GB"/>
        </w:rPr>
        <w:t xml:space="preserve">Datblygu meddalwedd </w:t>
      </w:r>
    </w:p>
    <w:p w14:paraId="3A3D1E95" w14:textId="77777777" w:rsidR="00790FE7" w:rsidRPr="00790FE7" w:rsidRDefault="00790FE7" w:rsidP="00790FE7">
      <w:pPr>
        <w:pStyle w:val="ListParagraph"/>
        <w:rPr>
          <w:lang w:val="cy-GB"/>
        </w:rPr>
      </w:pPr>
    </w:p>
    <w:p w14:paraId="7340F79A" w14:textId="0BA6A5D7" w:rsidR="0097159F" w:rsidRPr="00443F8B" w:rsidRDefault="00790FE7" w:rsidP="0097159F">
      <w:pPr>
        <w:pStyle w:val="Heading3"/>
        <w:rPr>
          <w:rStyle w:val="Emphasis"/>
          <w:i w:val="0"/>
          <w:iCs w:val="0"/>
          <w:lang w:val="cy-GB"/>
        </w:rPr>
      </w:pPr>
      <w:bookmarkStart w:id="20" w:name="_Hlk524950767"/>
      <w:r>
        <w:rPr>
          <w:rStyle w:val="Emphasis"/>
          <w:i w:val="0"/>
          <w:iCs w:val="0"/>
          <w:lang w:val="cy-GB"/>
        </w:rPr>
        <w:t>Cyfrifoldebau</w:t>
      </w:r>
      <w:r w:rsidR="0097159F" w:rsidRPr="00443F8B">
        <w:rPr>
          <w:rStyle w:val="Emphasis"/>
          <w:i w:val="0"/>
          <w:iCs w:val="0"/>
          <w:lang w:val="cy-GB"/>
        </w:rPr>
        <w:t>:</w:t>
      </w:r>
    </w:p>
    <w:bookmarkEnd w:id="20"/>
    <w:p w14:paraId="065C90E0" w14:textId="6626CB31" w:rsidR="0097159F" w:rsidRPr="00443F8B" w:rsidRDefault="0097159F" w:rsidP="0097159F">
      <w:pPr>
        <w:rPr>
          <w:lang w:val="cy-GB"/>
        </w:rPr>
      </w:pPr>
    </w:p>
    <w:p w14:paraId="06C326E5" w14:textId="6D92D905" w:rsidR="0086516F" w:rsidRPr="00443F8B" w:rsidRDefault="00790FE7" w:rsidP="0097159F">
      <w:pPr>
        <w:rPr>
          <w:lang w:val="cy-GB"/>
        </w:rPr>
      </w:pPr>
      <w:r>
        <w:rPr>
          <w:lang w:val="cy-GB"/>
        </w:rPr>
        <w:t xml:space="preserve">Byddwch chi’n chwarae rôl allweddol o fewn prosiectau diddorol a bydd gennych gefnogaeth eich rheolwr a chydweithwyr ar hyd y ffordd </w:t>
      </w:r>
    </w:p>
    <w:p w14:paraId="3A904D46" w14:textId="73B491DA" w:rsidR="0097159F" w:rsidRPr="00443F8B" w:rsidRDefault="00CB3986" w:rsidP="0097159F">
      <w:pPr>
        <w:rPr>
          <w:lang w:val="cy-GB"/>
        </w:rPr>
      </w:pPr>
      <w:r>
        <w:rPr>
          <w:rFonts w:ascii="Arial" w:hAnsi="Arial" w:cs="Arial"/>
          <w:lang w:val="cy-GB"/>
        </w:rPr>
        <w:t xml:space="preserve">Gallai’r cyfrifoldebau arferol gynnwys cyfuniad o gymryd rhan mewn cyfarfodydd, ymchwil, ysgrifennu adroddiadau, creu cyflwyniadau, trin gwaith prosiect a gwaith gweinyddol cyffredinol. Bydd hyn yn amrywio gan ddibynnu ar eich rôl a’r cyflogwr </w:t>
      </w:r>
      <w:proofErr w:type="spellStart"/>
      <w:r>
        <w:rPr>
          <w:rFonts w:ascii="Arial" w:hAnsi="Arial" w:cs="Arial"/>
          <w:lang w:val="cy-GB"/>
        </w:rPr>
        <w:t>gwesteia</w:t>
      </w:r>
      <w:proofErr w:type="spellEnd"/>
    </w:p>
    <w:p w14:paraId="44C23583" w14:textId="6F55854C" w:rsidR="00EC0FC9" w:rsidRPr="00443F8B" w:rsidRDefault="00EC0FC9" w:rsidP="00CF31FC">
      <w:pPr>
        <w:rPr>
          <w:rStyle w:val="Strong"/>
          <w:b w:val="0"/>
          <w:lang w:val="cy-GB"/>
        </w:rPr>
      </w:pPr>
    </w:p>
    <w:p w14:paraId="2C486CAB" w14:textId="2132AC15" w:rsidR="005930E1" w:rsidRPr="00443F8B" w:rsidRDefault="00790FE7" w:rsidP="005930E1">
      <w:pPr>
        <w:pStyle w:val="Heading2"/>
        <w:rPr>
          <w:lang w:val="cy-GB"/>
        </w:rPr>
      </w:pPr>
      <w:bookmarkStart w:id="21" w:name="_Hlk524950672"/>
      <w:r>
        <w:rPr>
          <w:lang w:val="cy-GB"/>
        </w:rPr>
        <w:t xml:space="preserve">Beth y gall Change 100 ei gynnig i chi </w:t>
      </w:r>
    </w:p>
    <w:bookmarkEnd w:id="21"/>
    <w:p w14:paraId="6A66E6BA" w14:textId="08AE5B7E" w:rsidR="005930E1" w:rsidRPr="00443F8B" w:rsidRDefault="005930E1" w:rsidP="005930E1">
      <w:pPr>
        <w:rPr>
          <w:lang w:val="cy-GB"/>
        </w:rPr>
      </w:pPr>
    </w:p>
    <w:p w14:paraId="493C236A" w14:textId="3869B207" w:rsidR="005930E1" w:rsidRPr="00443F8B" w:rsidRDefault="00790FE7" w:rsidP="00170540">
      <w:pPr>
        <w:pStyle w:val="ListParagraph"/>
        <w:numPr>
          <w:ilvl w:val="0"/>
          <w:numId w:val="6"/>
        </w:numPr>
        <w:rPr>
          <w:lang w:val="cy-GB"/>
        </w:rPr>
      </w:pPr>
      <w:r>
        <w:rPr>
          <w:lang w:val="cy-GB"/>
        </w:rPr>
        <w:t xml:space="preserve">Proses recriwtio gynhwysol – wedi’i dylunio i adael i chi ddisgleirio </w:t>
      </w:r>
    </w:p>
    <w:p w14:paraId="2327869B" w14:textId="3DD264DE" w:rsidR="005930E1" w:rsidRPr="00443F8B" w:rsidRDefault="00790FE7" w:rsidP="00170540">
      <w:pPr>
        <w:pStyle w:val="ListParagraph"/>
        <w:numPr>
          <w:ilvl w:val="0"/>
          <w:numId w:val="6"/>
        </w:numPr>
        <w:rPr>
          <w:lang w:val="cy-GB"/>
        </w:rPr>
      </w:pPr>
      <w:r>
        <w:rPr>
          <w:lang w:val="cy-GB"/>
        </w:rPr>
        <w:t xml:space="preserve">Profiad gwerthfawr, cyflogedig gyda chyflogwr mawr ei fri, gan gyflymu’ch rhagolygon gyrfaol </w:t>
      </w:r>
    </w:p>
    <w:p w14:paraId="3E63ADC4" w14:textId="1E20AF67" w:rsidR="005930E1" w:rsidRPr="00443F8B" w:rsidRDefault="00790FE7" w:rsidP="00170540">
      <w:pPr>
        <w:pStyle w:val="ListParagraph"/>
        <w:numPr>
          <w:ilvl w:val="0"/>
          <w:numId w:val="6"/>
        </w:numPr>
        <w:rPr>
          <w:lang w:val="cy-GB"/>
        </w:rPr>
      </w:pPr>
      <w:r>
        <w:rPr>
          <w:lang w:val="cy-GB"/>
        </w:rPr>
        <w:t xml:space="preserve">Hyder wrth ddatgelu’ch anabledd </w:t>
      </w:r>
    </w:p>
    <w:p w14:paraId="110E20A8" w14:textId="77536AAB" w:rsidR="005930E1" w:rsidRPr="00443F8B" w:rsidRDefault="00790FE7" w:rsidP="00170540">
      <w:pPr>
        <w:pStyle w:val="ListParagraph"/>
        <w:numPr>
          <w:ilvl w:val="0"/>
          <w:numId w:val="6"/>
        </w:numPr>
        <w:rPr>
          <w:lang w:val="cy-GB"/>
        </w:rPr>
      </w:pPr>
      <w:r>
        <w:rPr>
          <w:lang w:val="cy-GB"/>
        </w:rPr>
        <w:t xml:space="preserve">Cefnogaeth wrth adnabod a gofyn am addasiadau cysylltiedig ag anabledd </w:t>
      </w:r>
    </w:p>
    <w:p w14:paraId="66078873" w14:textId="46189972" w:rsidR="005930E1" w:rsidRPr="00443F8B" w:rsidRDefault="00CB3986" w:rsidP="00170540">
      <w:pPr>
        <w:pStyle w:val="ListParagraph"/>
        <w:numPr>
          <w:ilvl w:val="0"/>
          <w:numId w:val="6"/>
        </w:numPr>
        <w:rPr>
          <w:lang w:val="cy-GB"/>
        </w:rPr>
      </w:pPr>
      <w:r>
        <w:rPr>
          <w:rFonts w:ascii="Arial" w:hAnsi="Arial" w:cs="Arial"/>
          <w:lang w:val="cy-GB"/>
        </w:rPr>
        <w:t>Rhaglen datblygiad proffesiynol a mentora pwrpasol</w:t>
      </w:r>
    </w:p>
    <w:p w14:paraId="4A0A7F31" w14:textId="3D50733B" w:rsidR="005930E1" w:rsidRPr="00443F8B" w:rsidRDefault="00845590" w:rsidP="00170540">
      <w:pPr>
        <w:pStyle w:val="ListParagraph"/>
        <w:numPr>
          <w:ilvl w:val="0"/>
          <w:numId w:val="6"/>
        </w:numPr>
        <w:rPr>
          <w:lang w:val="cy-GB"/>
        </w:rPr>
      </w:pPr>
      <w:r>
        <w:rPr>
          <w:lang w:val="cy-GB"/>
        </w:rPr>
        <w:t>Grŵp cyfoedion o gyd-</w:t>
      </w:r>
      <w:proofErr w:type="spellStart"/>
      <w:r>
        <w:rPr>
          <w:lang w:val="cy-GB"/>
        </w:rPr>
        <w:t>intern</w:t>
      </w:r>
      <w:r w:rsidR="00CB3986">
        <w:rPr>
          <w:lang w:val="cy-GB"/>
        </w:rPr>
        <w:t>iaid</w:t>
      </w:r>
      <w:proofErr w:type="spellEnd"/>
      <w:r>
        <w:rPr>
          <w:lang w:val="cy-GB"/>
        </w:rPr>
        <w:t xml:space="preserve"> Change 100 </w:t>
      </w:r>
    </w:p>
    <w:p w14:paraId="23F8B629" w14:textId="739EDB0F" w:rsidR="005930E1" w:rsidRPr="00443F8B" w:rsidRDefault="00845590" w:rsidP="00170540">
      <w:pPr>
        <w:pStyle w:val="ListParagraph"/>
        <w:numPr>
          <w:ilvl w:val="0"/>
          <w:numId w:val="6"/>
        </w:numPr>
        <w:rPr>
          <w:lang w:val="cy-GB"/>
        </w:rPr>
      </w:pPr>
      <w:r>
        <w:rPr>
          <w:lang w:val="cy-GB"/>
        </w:rPr>
        <w:t>Cyfleo</w:t>
      </w:r>
      <w:r w:rsidR="00F52304">
        <w:rPr>
          <w:lang w:val="cy-GB"/>
        </w:rPr>
        <w:t>e</w:t>
      </w:r>
      <w:r>
        <w:rPr>
          <w:lang w:val="cy-GB"/>
        </w:rPr>
        <w:t xml:space="preserve">dd i ehangu ar eich rhwydwaith </w:t>
      </w:r>
    </w:p>
    <w:p w14:paraId="3EE79CD6" w14:textId="72AAD5F9" w:rsidR="005930E1" w:rsidRPr="00443F8B" w:rsidRDefault="005930E1" w:rsidP="00CF31FC">
      <w:pPr>
        <w:rPr>
          <w:rStyle w:val="Strong"/>
          <w:b w:val="0"/>
          <w:lang w:val="cy-GB"/>
        </w:rPr>
      </w:pPr>
    </w:p>
    <w:p w14:paraId="320B5C71" w14:textId="77777777" w:rsidR="0086516F" w:rsidRPr="00443F8B" w:rsidRDefault="0086516F">
      <w:pPr>
        <w:rPr>
          <w:rFonts w:asciiTheme="majorHAnsi" w:eastAsiaTheme="majorEastAsia" w:hAnsiTheme="majorHAnsi" w:cstheme="majorBidi"/>
          <w:b/>
          <w:bCs/>
          <w:sz w:val="28"/>
          <w:szCs w:val="26"/>
          <w:lang w:val="cy-GB"/>
        </w:rPr>
      </w:pPr>
      <w:r w:rsidRPr="00443F8B">
        <w:rPr>
          <w:lang w:val="cy-GB"/>
        </w:rPr>
        <w:br w:type="page"/>
      </w:r>
    </w:p>
    <w:p w14:paraId="474F5B36" w14:textId="248CF6A3" w:rsidR="00AE11EC" w:rsidRPr="00443F8B" w:rsidRDefault="002C5F14" w:rsidP="00AE11EC">
      <w:pPr>
        <w:pStyle w:val="Heading2"/>
        <w:rPr>
          <w:lang w:val="cy-GB"/>
        </w:rPr>
      </w:pPr>
      <w:proofErr w:type="spellStart"/>
      <w:r>
        <w:rPr>
          <w:lang w:val="cy-GB"/>
        </w:rPr>
        <w:lastRenderedPageBreak/>
        <w:t>Back</w:t>
      </w:r>
      <w:proofErr w:type="spellEnd"/>
      <w:r>
        <w:rPr>
          <w:lang w:val="cy-GB"/>
        </w:rPr>
        <w:t xml:space="preserve"> Page</w:t>
      </w:r>
    </w:p>
    <w:p w14:paraId="1EDFA1ED" w14:textId="0B67867A" w:rsidR="00AE11EC" w:rsidRPr="00443F8B" w:rsidRDefault="00AE11EC" w:rsidP="00CF31FC">
      <w:pPr>
        <w:rPr>
          <w:rStyle w:val="Strong"/>
          <w:b w:val="0"/>
          <w:lang w:val="cy-GB"/>
        </w:rPr>
      </w:pPr>
    </w:p>
    <w:p w14:paraId="1B387756" w14:textId="1AAD6FE8" w:rsidR="005265C3" w:rsidRPr="00443F8B" w:rsidRDefault="00845590" w:rsidP="005265C3">
      <w:pPr>
        <w:pStyle w:val="Heading3"/>
        <w:rPr>
          <w:rStyle w:val="Emphasis"/>
          <w:i w:val="0"/>
          <w:iCs w:val="0"/>
          <w:lang w:val="cy-GB"/>
        </w:rPr>
      </w:pPr>
      <w:bookmarkStart w:id="22" w:name="_Hlk524950913"/>
      <w:r>
        <w:rPr>
          <w:rStyle w:val="Emphasis"/>
          <w:i w:val="0"/>
          <w:iCs w:val="0"/>
          <w:lang w:val="cy-GB"/>
        </w:rPr>
        <w:t xml:space="preserve">Dyddiadau allweddol </w:t>
      </w:r>
    </w:p>
    <w:bookmarkEnd w:id="22"/>
    <w:p w14:paraId="79E3768A" w14:textId="151A2928" w:rsidR="005265C3" w:rsidRPr="00443F8B" w:rsidRDefault="005265C3" w:rsidP="005265C3">
      <w:pPr>
        <w:rPr>
          <w:lang w:val="cy-GB"/>
        </w:rPr>
      </w:pPr>
    </w:p>
    <w:p w14:paraId="185075D0" w14:textId="5DC898A7" w:rsidR="005265C3" w:rsidRPr="00443F8B" w:rsidRDefault="005265C3" w:rsidP="005265C3">
      <w:pPr>
        <w:pStyle w:val="ListParagraph"/>
        <w:numPr>
          <w:ilvl w:val="0"/>
          <w:numId w:val="8"/>
        </w:numPr>
        <w:rPr>
          <w:lang w:val="cy-GB"/>
        </w:rPr>
      </w:pPr>
      <w:r w:rsidRPr="00443F8B">
        <w:rPr>
          <w:lang w:val="cy-GB"/>
        </w:rPr>
        <w:t xml:space="preserve">24 </w:t>
      </w:r>
      <w:r w:rsidR="00845590">
        <w:rPr>
          <w:lang w:val="cy-GB"/>
        </w:rPr>
        <w:t>Medi</w:t>
      </w:r>
      <w:r w:rsidRPr="00443F8B">
        <w:rPr>
          <w:lang w:val="cy-GB"/>
        </w:rPr>
        <w:t xml:space="preserve"> 2018: </w:t>
      </w:r>
      <w:r w:rsidR="00845590">
        <w:rPr>
          <w:lang w:val="cy-GB"/>
        </w:rPr>
        <w:t xml:space="preserve">Agor y ceisiadau </w:t>
      </w:r>
    </w:p>
    <w:p w14:paraId="06E0C909" w14:textId="43CA2C50" w:rsidR="005265C3" w:rsidRPr="00443F8B" w:rsidRDefault="005265C3" w:rsidP="005265C3">
      <w:pPr>
        <w:pStyle w:val="ListParagraph"/>
        <w:numPr>
          <w:ilvl w:val="0"/>
          <w:numId w:val="8"/>
        </w:numPr>
        <w:rPr>
          <w:lang w:val="cy-GB"/>
        </w:rPr>
      </w:pPr>
      <w:r w:rsidRPr="00443F8B">
        <w:rPr>
          <w:lang w:val="cy-GB"/>
        </w:rPr>
        <w:t xml:space="preserve">16 </w:t>
      </w:r>
      <w:r w:rsidR="00845590">
        <w:rPr>
          <w:lang w:val="cy-GB"/>
        </w:rPr>
        <w:t>Ion</w:t>
      </w:r>
      <w:r w:rsidRPr="00443F8B">
        <w:rPr>
          <w:lang w:val="cy-GB"/>
        </w:rPr>
        <w:t xml:space="preserve"> 2019: </w:t>
      </w:r>
      <w:r w:rsidR="00845590">
        <w:rPr>
          <w:lang w:val="cy-GB"/>
        </w:rPr>
        <w:t xml:space="preserve">Ceisiadau yn cau </w:t>
      </w:r>
    </w:p>
    <w:p w14:paraId="2903CA3C" w14:textId="2DA31B94" w:rsidR="005265C3" w:rsidRPr="00443F8B" w:rsidRDefault="00845590" w:rsidP="005265C3">
      <w:pPr>
        <w:pStyle w:val="ListParagraph"/>
        <w:numPr>
          <w:ilvl w:val="0"/>
          <w:numId w:val="8"/>
        </w:numPr>
        <w:rPr>
          <w:lang w:val="cy-GB"/>
        </w:rPr>
      </w:pPr>
      <w:r>
        <w:rPr>
          <w:lang w:val="cy-GB"/>
        </w:rPr>
        <w:t>Chwe</w:t>
      </w:r>
      <w:r w:rsidR="005265C3" w:rsidRPr="00443F8B">
        <w:rPr>
          <w:lang w:val="cy-GB"/>
        </w:rPr>
        <w:t>–</w:t>
      </w:r>
      <w:r>
        <w:rPr>
          <w:lang w:val="cy-GB"/>
        </w:rPr>
        <w:t>Maw</w:t>
      </w:r>
      <w:r w:rsidR="005265C3" w:rsidRPr="00443F8B">
        <w:rPr>
          <w:lang w:val="cy-GB"/>
        </w:rPr>
        <w:t xml:space="preserve"> 2019: </w:t>
      </w:r>
      <w:r>
        <w:rPr>
          <w:lang w:val="cy-GB"/>
        </w:rPr>
        <w:t xml:space="preserve">Llunio rhestr fer o ymgeiswyr a chanolfannau asesu </w:t>
      </w:r>
    </w:p>
    <w:p w14:paraId="4BCBBBD2" w14:textId="5512EEE8" w:rsidR="005265C3" w:rsidRPr="00443F8B" w:rsidRDefault="00845590" w:rsidP="005265C3">
      <w:pPr>
        <w:pStyle w:val="ListParagraph"/>
        <w:numPr>
          <w:ilvl w:val="0"/>
          <w:numId w:val="8"/>
        </w:numPr>
        <w:rPr>
          <w:lang w:val="cy-GB"/>
        </w:rPr>
      </w:pPr>
      <w:r>
        <w:rPr>
          <w:lang w:val="cy-GB"/>
        </w:rPr>
        <w:t>Ebr</w:t>
      </w:r>
      <w:r w:rsidR="005265C3" w:rsidRPr="00443F8B">
        <w:rPr>
          <w:lang w:val="cy-GB"/>
        </w:rPr>
        <w:t>–Ma</w:t>
      </w:r>
      <w:r>
        <w:rPr>
          <w:lang w:val="cy-GB"/>
        </w:rPr>
        <w:t>i</w:t>
      </w:r>
      <w:r w:rsidR="005265C3" w:rsidRPr="00443F8B">
        <w:rPr>
          <w:lang w:val="cy-GB"/>
        </w:rPr>
        <w:t xml:space="preserve"> 2019: </w:t>
      </w:r>
      <w:r>
        <w:rPr>
          <w:lang w:val="cy-GB"/>
        </w:rPr>
        <w:t xml:space="preserve">Paru ymgeiswyr â lleoliadau </w:t>
      </w:r>
    </w:p>
    <w:p w14:paraId="67358CC9" w14:textId="7AB90965" w:rsidR="005265C3" w:rsidRPr="00443F8B" w:rsidRDefault="00845590" w:rsidP="005265C3">
      <w:pPr>
        <w:pStyle w:val="ListParagraph"/>
        <w:numPr>
          <w:ilvl w:val="0"/>
          <w:numId w:val="8"/>
        </w:numPr>
        <w:rPr>
          <w:rStyle w:val="Strong"/>
          <w:b w:val="0"/>
          <w:bCs w:val="0"/>
          <w:lang w:val="cy-GB"/>
        </w:rPr>
      </w:pPr>
      <w:r>
        <w:rPr>
          <w:rStyle w:val="Strong"/>
          <w:b w:val="0"/>
          <w:lang w:val="cy-GB"/>
        </w:rPr>
        <w:t>Meh</w:t>
      </w:r>
      <w:r w:rsidR="005265C3" w:rsidRPr="00443F8B">
        <w:rPr>
          <w:rStyle w:val="Strong"/>
          <w:b w:val="0"/>
          <w:lang w:val="cy-GB"/>
        </w:rPr>
        <w:t xml:space="preserve"> 2019: </w:t>
      </w:r>
      <w:r>
        <w:rPr>
          <w:rStyle w:val="Strong"/>
          <w:b w:val="0"/>
          <w:lang w:val="cy-GB"/>
        </w:rPr>
        <w:t xml:space="preserve">Ymsefydlu a chychwyn y lleoliadau </w:t>
      </w:r>
    </w:p>
    <w:p w14:paraId="3372DF74" w14:textId="160D852C" w:rsidR="005265C3" w:rsidRPr="00443F8B" w:rsidRDefault="00845590" w:rsidP="005265C3">
      <w:pPr>
        <w:pStyle w:val="ListParagraph"/>
        <w:numPr>
          <w:ilvl w:val="0"/>
          <w:numId w:val="8"/>
        </w:numPr>
        <w:rPr>
          <w:rStyle w:val="Strong"/>
          <w:b w:val="0"/>
          <w:bCs w:val="0"/>
          <w:lang w:val="cy-GB"/>
        </w:rPr>
      </w:pPr>
      <w:r>
        <w:rPr>
          <w:rStyle w:val="Strong"/>
          <w:b w:val="0"/>
          <w:lang w:val="cy-GB"/>
        </w:rPr>
        <w:t>Medi</w:t>
      </w:r>
      <w:r w:rsidR="005265C3" w:rsidRPr="00443F8B">
        <w:rPr>
          <w:rStyle w:val="Strong"/>
          <w:b w:val="0"/>
          <w:lang w:val="cy-GB"/>
        </w:rPr>
        <w:t xml:space="preserve"> 2019: </w:t>
      </w:r>
      <w:r>
        <w:rPr>
          <w:rStyle w:val="Strong"/>
          <w:b w:val="0"/>
          <w:lang w:val="cy-GB"/>
        </w:rPr>
        <w:t xml:space="preserve">Diwedd y lleoliadau </w:t>
      </w:r>
    </w:p>
    <w:p w14:paraId="1D9EBF74" w14:textId="49125C3A" w:rsidR="005265C3" w:rsidRPr="00443F8B" w:rsidRDefault="00845590" w:rsidP="005265C3">
      <w:pPr>
        <w:pStyle w:val="ListParagraph"/>
        <w:numPr>
          <w:ilvl w:val="0"/>
          <w:numId w:val="8"/>
        </w:numPr>
        <w:rPr>
          <w:rStyle w:val="Strong"/>
          <w:b w:val="0"/>
          <w:bCs w:val="0"/>
          <w:lang w:val="cy-GB"/>
        </w:rPr>
      </w:pPr>
      <w:r>
        <w:rPr>
          <w:rStyle w:val="Strong"/>
          <w:b w:val="0"/>
          <w:lang w:val="cy-GB"/>
        </w:rPr>
        <w:t>Medi</w:t>
      </w:r>
      <w:r w:rsidR="005265C3" w:rsidRPr="00443F8B">
        <w:rPr>
          <w:rStyle w:val="Strong"/>
          <w:b w:val="0"/>
          <w:lang w:val="cy-GB"/>
        </w:rPr>
        <w:t>–</w:t>
      </w:r>
      <w:r>
        <w:rPr>
          <w:rStyle w:val="Strong"/>
          <w:b w:val="0"/>
          <w:lang w:val="cy-GB"/>
        </w:rPr>
        <w:t>Rhag</w:t>
      </w:r>
      <w:r w:rsidR="005265C3" w:rsidRPr="00443F8B">
        <w:rPr>
          <w:rStyle w:val="Strong"/>
          <w:b w:val="0"/>
          <w:lang w:val="cy-GB"/>
        </w:rPr>
        <w:t xml:space="preserve"> 2019: </w:t>
      </w:r>
      <w:r>
        <w:rPr>
          <w:rStyle w:val="Strong"/>
          <w:b w:val="0"/>
          <w:lang w:val="cy-GB"/>
        </w:rPr>
        <w:t xml:space="preserve">Sesiynau datblygiad proffesiynol parhaus a chefnogaeth fentora </w:t>
      </w:r>
    </w:p>
    <w:p w14:paraId="5FB8E7B6" w14:textId="1FFEE7CC" w:rsidR="00A10DBF" w:rsidRPr="00443F8B" w:rsidRDefault="00A10DBF" w:rsidP="00A10DBF">
      <w:pPr>
        <w:rPr>
          <w:rStyle w:val="Strong"/>
          <w:b w:val="0"/>
          <w:bCs w:val="0"/>
          <w:lang w:val="cy-GB"/>
        </w:rPr>
      </w:pPr>
    </w:p>
    <w:p w14:paraId="4C5325D1" w14:textId="1CCEC2D6" w:rsidR="00A10DBF" w:rsidRPr="00443F8B" w:rsidRDefault="00CB3986" w:rsidP="00A10DBF">
      <w:pPr>
        <w:pStyle w:val="Heading3"/>
        <w:rPr>
          <w:rStyle w:val="Emphasis"/>
          <w:i w:val="0"/>
          <w:iCs w:val="0"/>
          <w:lang w:val="cy-GB"/>
        </w:rPr>
      </w:pPr>
      <w:r>
        <w:rPr>
          <w:rStyle w:val="Emphasis"/>
          <w:i w:val="0"/>
          <w:iCs w:val="0"/>
          <w:lang w:val="cy-GB"/>
        </w:rPr>
        <w:t>Ymgeisiwch</w:t>
      </w:r>
      <w:r w:rsidR="00845590">
        <w:rPr>
          <w:rStyle w:val="Emphasis"/>
          <w:i w:val="0"/>
          <w:iCs w:val="0"/>
          <w:lang w:val="cy-GB"/>
        </w:rPr>
        <w:t xml:space="preserve"> yn awr </w:t>
      </w:r>
    </w:p>
    <w:p w14:paraId="3F9F4848" w14:textId="5CA4C52D" w:rsidR="00A10DBF" w:rsidRPr="00443F8B" w:rsidRDefault="00A10DBF" w:rsidP="00A10DBF">
      <w:pPr>
        <w:rPr>
          <w:lang w:val="cy-GB"/>
        </w:rPr>
      </w:pPr>
    </w:p>
    <w:p w14:paraId="6B07558F" w14:textId="77777777" w:rsidR="00A10DBF" w:rsidRPr="00443F8B" w:rsidRDefault="0028433C" w:rsidP="00A10DBF">
      <w:pPr>
        <w:rPr>
          <w:lang w:val="cy-GB"/>
        </w:rPr>
      </w:pPr>
      <w:hyperlink r:id="rId11" w:history="1">
        <w:r w:rsidR="00A10DBF" w:rsidRPr="00443F8B">
          <w:rPr>
            <w:rStyle w:val="Hyperlink"/>
            <w:lang w:val="cy-GB"/>
          </w:rPr>
          <w:t>www.leonardcheshire.org/change100</w:t>
        </w:r>
      </w:hyperlink>
      <w:r w:rsidR="00A10DBF" w:rsidRPr="00443F8B">
        <w:rPr>
          <w:lang w:val="cy-GB"/>
        </w:rPr>
        <w:t xml:space="preserve"> </w:t>
      </w:r>
    </w:p>
    <w:p w14:paraId="6F4BE9D8" w14:textId="77777777" w:rsidR="00A10DBF" w:rsidRPr="00443F8B" w:rsidRDefault="00A10DBF" w:rsidP="00A10DBF">
      <w:pPr>
        <w:rPr>
          <w:lang w:val="cy-GB"/>
        </w:rPr>
      </w:pPr>
    </w:p>
    <w:p w14:paraId="382D3314" w14:textId="4CD58D95" w:rsidR="00A10DBF" w:rsidRPr="00443F8B" w:rsidRDefault="00A10DBF" w:rsidP="00A10DBF">
      <w:pPr>
        <w:rPr>
          <w:lang w:val="cy-GB"/>
        </w:rPr>
      </w:pPr>
      <w:r w:rsidRPr="00443F8B">
        <w:rPr>
          <w:lang w:val="cy-GB"/>
        </w:rPr>
        <w:t>#Change100</w:t>
      </w:r>
    </w:p>
    <w:p w14:paraId="37A568C4" w14:textId="5FB106A9" w:rsidR="00A10DBF" w:rsidRPr="00443F8B" w:rsidRDefault="00A10DBF" w:rsidP="00A10DBF">
      <w:pPr>
        <w:rPr>
          <w:lang w:val="cy-GB"/>
        </w:rPr>
      </w:pPr>
    </w:p>
    <w:p w14:paraId="25596AF8" w14:textId="5CE579D9" w:rsidR="00A10DBF" w:rsidRPr="00443F8B" w:rsidRDefault="00DE687E" w:rsidP="00A10DBF">
      <w:pPr>
        <w:rPr>
          <w:lang w:val="cy-GB"/>
        </w:rPr>
      </w:pPr>
      <w:r>
        <w:rPr>
          <w:rStyle w:val="Strong"/>
          <w:b w:val="0"/>
          <w:bCs w:val="0"/>
          <w:lang w:val="cy-GB"/>
        </w:rPr>
        <w:t xml:space="preserve">Wedi Cyrraedd </w:t>
      </w:r>
      <w:r w:rsidRPr="00E62216">
        <w:rPr>
          <w:rStyle w:val="Strong"/>
          <w:b w:val="0"/>
          <w:bCs w:val="0"/>
          <w:lang w:val="cy-GB"/>
        </w:rPr>
        <w:t xml:space="preserve">Rownd Derfynol Gwobrau Cyflogadwyedd Israddedig Cenedlaethol 2018 – </w:t>
      </w:r>
      <w:r w:rsidR="00BD18B8">
        <w:rPr>
          <w:rStyle w:val="Strong"/>
          <w:b w:val="0"/>
          <w:bCs w:val="0"/>
          <w:lang w:val="cy-GB"/>
        </w:rPr>
        <w:t>Menter Gorau Profiad Gwaith i’r Anabl</w:t>
      </w:r>
    </w:p>
    <w:p w14:paraId="3FD4B19B" w14:textId="5DAE5396" w:rsidR="00702106" w:rsidRPr="00443F8B" w:rsidRDefault="00702106" w:rsidP="00A10DBF">
      <w:pPr>
        <w:rPr>
          <w:lang w:val="cy-GB"/>
        </w:rPr>
      </w:pPr>
    </w:p>
    <w:p w14:paraId="695B79D1" w14:textId="77777777" w:rsidR="00845590" w:rsidRPr="00332C3E" w:rsidRDefault="00845590" w:rsidP="00845590">
      <w:pPr>
        <w:pStyle w:val="Heading3"/>
        <w:rPr>
          <w:rStyle w:val="Emphasis"/>
          <w:i w:val="0"/>
          <w:iCs w:val="0"/>
          <w:lang w:val="cy-GB"/>
        </w:rPr>
      </w:pPr>
      <w:r>
        <w:rPr>
          <w:rStyle w:val="Emphasis"/>
          <w:i w:val="0"/>
          <w:iCs w:val="0"/>
          <w:lang w:val="cy-GB"/>
        </w:rPr>
        <w:t xml:space="preserve">Gwybodaeth am y cwmni </w:t>
      </w:r>
    </w:p>
    <w:p w14:paraId="755D35F7" w14:textId="77777777" w:rsidR="00845590" w:rsidRPr="00332C3E" w:rsidRDefault="00845590" w:rsidP="00845590">
      <w:pPr>
        <w:rPr>
          <w:lang w:val="cy-GB"/>
        </w:rPr>
      </w:pPr>
    </w:p>
    <w:p w14:paraId="1F310B5B" w14:textId="3D1207EB" w:rsidR="00CE24AA" w:rsidRPr="00443F8B" w:rsidRDefault="00845590" w:rsidP="002C5F14">
      <w:pPr>
        <w:rPr>
          <w:lang w:val="cy-GB"/>
        </w:rPr>
      </w:pPr>
      <w:r>
        <w:rPr>
          <w:lang w:val="cy-GB"/>
        </w:rPr>
        <w:t xml:space="preserve">Mae </w:t>
      </w:r>
      <w:r w:rsidRPr="00332C3E">
        <w:rPr>
          <w:lang w:val="cy-GB"/>
        </w:rPr>
        <w:t xml:space="preserve">Leonard Cheshire </w:t>
      </w:r>
      <w:r>
        <w:rPr>
          <w:lang w:val="cy-GB"/>
        </w:rPr>
        <w:t>yn elusen gofrestredig rhif</w:t>
      </w:r>
      <w:r w:rsidRPr="00332C3E">
        <w:rPr>
          <w:lang w:val="cy-GB"/>
        </w:rPr>
        <w:t>: 218186 (</w:t>
      </w:r>
      <w:r>
        <w:rPr>
          <w:lang w:val="cy-GB"/>
        </w:rPr>
        <w:t>Cymru a Lloegr</w:t>
      </w:r>
      <w:r w:rsidRPr="00332C3E">
        <w:rPr>
          <w:lang w:val="cy-GB"/>
        </w:rPr>
        <w:t xml:space="preserve">) </w:t>
      </w:r>
      <w:r>
        <w:rPr>
          <w:lang w:val="cy-GB"/>
        </w:rPr>
        <w:t>a rhif</w:t>
      </w:r>
      <w:r w:rsidRPr="00332C3E">
        <w:rPr>
          <w:lang w:val="cy-GB"/>
        </w:rPr>
        <w:t>: SC005117 (</w:t>
      </w:r>
      <w:r>
        <w:rPr>
          <w:lang w:val="cy-GB"/>
        </w:rPr>
        <w:t>Yr Alban</w:t>
      </w:r>
      <w:r w:rsidRPr="00332C3E">
        <w:rPr>
          <w:lang w:val="cy-GB"/>
        </w:rPr>
        <w:t>), a</w:t>
      </w:r>
      <w:r>
        <w:rPr>
          <w:lang w:val="cy-GB"/>
        </w:rPr>
        <w:t xml:space="preserve">c yn gwmni cyfyngedig trwy warant </w:t>
      </w:r>
      <w:r w:rsidR="002C5F14">
        <w:rPr>
          <w:lang w:val="cy-GB"/>
        </w:rPr>
        <w:t>g</w:t>
      </w:r>
      <w:r>
        <w:rPr>
          <w:lang w:val="cy-GB"/>
        </w:rPr>
        <w:t>ofrestredig yn Lloegr rhif</w:t>
      </w:r>
      <w:r w:rsidRPr="00332C3E">
        <w:rPr>
          <w:lang w:val="cy-GB"/>
        </w:rPr>
        <w:t xml:space="preserve">: 552847. </w:t>
      </w:r>
      <w:r>
        <w:rPr>
          <w:lang w:val="cy-GB"/>
        </w:rPr>
        <w:t>Rhif TAW</w:t>
      </w:r>
      <w:r w:rsidRPr="00332C3E">
        <w:rPr>
          <w:lang w:val="cy-GB"/>
        </w:rPr>
        <w:t xml:space="preserve">: 899 3223 75. </w:t>
      </w:r>
      <w:r>
        <w:rPr>
          <w:lang w:val="cy-GB"/>
        </w:rPr>
        <w:t>Swyddfa gofrestredig</w:t>
      </w:r>
      <w:r w:rsidRPr="00332C3E">
        <w:rPr>
          <w:lang w:val="cy-GB"/>
        </w:rPr>
        <w:t xml:space="preserve">: 66 South </w:t>
      </w:r>
      <w:proofErr w:type="spellStart"/>
      <w:r w:rsidRPr="00332C3E">
        <w:rPr>
          <w:lang w:val="cy-GB"/>
        </w:rPr>
        <w:t>Lambeth</w:t>
      </w:r>
      <w:proofErr w:type="spellEnd"/>
      <w:r w:rsidRPr="00332C3E">
        <w:rPr>
          <w:lang w:val="cy-GB"/>
        </w:rPr>
        <w:t xml:space="preserve"> Road, </w:t>
      </w:r>
      <w:r>
        <w:rPr>
          <w:lang w:val="cy-GB"/>
        </w:rPr>
        <w:t>Llundain</w:t>
      </w:r>
      <w:r w:rsidRPr="00332C3E">
        <w:rPr>
          <w:lang w:val="cy-GB"/>
        </w:rPr>
        <w:t xml:space="preserve"> SW8 1RL.</w:t>
      </w:r>
    </w:p>
    <w:p w14:paraId="03C977E3" w14:textId="77777777" w:rsidR="00702106" w:rsidRPr="00443F8B" w:rsidRDefault="00702106" w:rsidP="00A10DBF">
      <w:pPr>
        <w:rPr>
          <w:lang w:val="cy-GB"/>
        </w:rPr>
      </w:pPr>
    </w:p>
    <w:p w14:paraId="110F468B" w14:textId="77777777" w:rsidR="00A10DBF" w:rsidRPr="00443F8B" w:rsidRDefault="00A10DBF" w:rsidP="00A10DBF">
      <w:pPr>
        <w:rPr>
          <w:rStyle w:val="Strong"/>
          <w:b w:val="0"/>
          <w:bCs w:val="0"/>
          <w:lang w:val="cy-GB"/>
        </w:rPr>
      </w:pPr>
    </w:p>
    <w:sectPr w:rsidR="00A10DBF" w:rsidRPr="00443F8B" w:rsidSect="0055177E">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134D0" w14:textId="77777777" w:rsidR="0028433C" w:rsidRDefault="0028433C" w:rsidP="00FF7EDF">
      <w:r>
        <w:separator/>
      </w:r>
    </w:p>
  </w:endnote>
  <w:endnote w:type="continuationSeparator" w:id="0">
    <w:p w14:paraId="40B5CD42" w14:textId="77777777" w:rsidR="0028433C" w:rsidRDefault="0028433C"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2685" w14:textId="77777777" w:rsidR="0028433C" w:rsidRDefault="0028433C" w:rsidP="00FF7EDF">
      <w:r>
        <w:separator/>
      </w:r>
    </w:p>
  </w:footnote>
  <w:footnote w:type="continuationSeparator" w:id="0">
    <w:p w14:paraId="23D644C8" w14:textId="77777777" w:rsidR="0028433C" w:rsidRDefault="0028433C" w:rsidP="00FF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7479" w14:textId="77777777" w:rsidR="004C4795" w:rsidRDefault="004C4795">
    <w:pPr>
      <w:pStyle w:val="Header"/>
    </w:pPr>
    <w:r>
      <w:rPr>
        <w:noProof/>
        <w:lang w:eastAsia="en-GB"/>
      </w:rPr>
      <w:drawing>
        <wp:anchor distT="0" distB="0" distL="114300" distR="114300" simplePos="0" relativeHeight="251662336" behindDoc="1" locked="0" layoutInCell="1" allowOverlap="1" wp14:anchorId="766EB3D3" wp14:editId="0CA5642E">
          <wp:simplePos x="0" y="0"/>
          <wp:positionH relativeFrom="column">
            <wp:posOffset>-928370</wp:posOffset>
          </wp:positionH>
          <wp:positionV relativeFrom="paragraph">
            <wp:posOffset>-666750</wp:posOffset>
          </wp:positionV>
          <wp:extent cx="7656830" cy="10826115"/>
          <wp:effectExtent l="0" t="0" r="1270" b="0"/>
          <wp:wrapNone/>
          <wp:docPr id="3" name="Picture 3" descr="Leonard Cheshire logo with five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7656830" cy="10826115"/>
                  </a:xfrm>
                  <a:prstGeom prst="rect">
                    <a:avLst/>
                  </a:prstGeom>
                </pic:spPr>
              </pic:pic>
            </a:graphicData>
          </a:graphic>
          <wp14:sizeRelH relativeFrom="page">
            <wp14:pctWidth>0</wp14:pctWidth>
          </wp14:sizeRelH>
          <wp14:sizeRelV relativeFrom="page">
            <wp14:pctHeight>0</wp14:pctHeight>
          </wp14:sizeRelV>
        </wp:anchor>
      </w:drawing>
    </w:r>
  </w:p>
  <w:p w14:paraId="6668329A" w14:textId="77777777" w:rsidR="004C4795" w:rsidRDefault="004C4795">
    <w:pPr>
      <w:pStyle w:val="Header"/>
    </w:pPr>
  </w:p>
  <w:p w14:paraId="466A2652" w14:textId="77777777" w:rsidR="004C4795" w:rsidRDefault="004C4795" w:rsidP="004C4795">
    <w:pPr>
      <w:pStyle w:val="Header"/>
      <w:jc w:val="center"/>
    </w:pPr>
  </w:p>
  <w:p w14:paraId="714CF299" w14:textId="77777777" w:rsidR="004C4795" w:rsidRDefault="004C4795" w:rsidP="004C4795">
    <w:pPr>
      <w:pStyle w:val="Header"/>
      <w:jc w:val="center"/>
    </w:pPr>
  </w:p>
  <w:p w14:paraId="3003DD7B" w14:textId="77777777" w:rsidR="00FF7EDF" w:rsidRDefault="00FF7EDF">
    <w:pPr>
      <w:pStyle w:val="Header"/>
    </w:pPr>
    <w:r>
      <w:rPr>
        <w:noProof/>
        <w:lang w:eastAsia="en-GB"/>
      </w:rPr>
      <w:drawing>
        <wp:anchor distT="0" distB="0" distL="114300" distR="114300" simplePos="0" relativeHeight="251660288" behindDoc="1" locked="0" layoutInCell="1" allowOverlap="1" wp14:anchorId="5BFD0A58" wp14:editId="1582B986">
          <wp:simplePos x="0" y="0"/>
          <wp:positionH relativeFrom="column">
            <wp:posOffset>-826085</wp:posOffset>
          </wp:positionH>
          <wp:positionV relativeFrom="paragraph">
            <wp:posOffset>-299720</wp:posOffset>
          </wp:positionV>
          <wp:extent cx="5727700" cy="8098790"/>
          <wp:effectExtent l="0" t="0" r="1270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0987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313FE34" wp14:editId="410BF765">
          <wp:simplePos x="0" y="0"/>
          <wp:positionH relativeFrom="column">
            <wp:posOffset>-977265</wp:posOffset>
          </wp:positionH>
          <wp:positionV relativeFrom="paragraph">
            <wp:posOffset>-454717</wp:posOffset>
          </wp:positionV>
          <wp:extent cx="5727700" cy="8098790"/>
          <wp:effectExtent l="0" t="0" r="1270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09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D38"/>
    <w:multiLevelType w:val="hybridMultilevel"/>
    <w:tmpl w:val="5856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423E9"/>
    <w:multiLevelType w:val="hybridMultilevel"/>
    <w:tmpl w:val="B586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33E06"/>
    <w:multiLevelType w:val="hybridMultilevel"/>
    <w:tmpl w:val="4DCE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1F47"/>
    <w:multiLevelType w:val="hybridMultilevel"/>
    <w:tmpl w:val="2E7A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C2E21"/>
    <w:multiLevelType w:val="hybridMultilevel"/>
    <w:tmpl w:val="ABD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D681A"/>
    <w:multiLevelType w:val="hybridMultilevel"/>
    <w:tmpl w:val="FAD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478F7"/>
    <w:multiLevelType w:val="hybridMultilevel"/>
    <w:tmpl w:val="BEAC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73B91"/>
    <w:multiLevelType w:val="hybridMultilevel"/>
    <w:tmpl w:val="B536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319E3"/>
    <w:multiLevelType w:val="hybridMultilevel"/>
    <w:tmpl w:val="7BEC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C0"/>
    <w:rsid w:val="00017AB9"/>
    <w:rsid w:val="00075D93"/>
    <w:rsid w:val="00085E63"/>
    <w:rsid w:val="000A43AE"/>
    <w:rsid w:val="000B1775"/>
    <w:rsid w:val="001065FC"/>
    <w:rsid w:val="00121E4E"/>
    <w:rsid w:val="00126397"/>
    <w:rsid w:val="00141970"/>
    <w:rsid w:val="001631FC"/>
    <w:rsid w:val="00170540"/>
    <w:rsid w:val="001A517A"/>
    <w:rsid w:val="001E5504"/>
    <w:rsid w:val="00231B0B"/>
    <w:rsid w:val="002352ED"/>
    <w:rsid w:val="00264F22"/>
    <w:rsid w:val="002666E1"/>
    <w:rsid w:val="0028433C"/>
    <w:rsid w:val="00284B4D"/>
    <w:rsid w:val="00296764"/>
    <w:rsid w:val="002C5F14"/>
    <w:rsid w:val="00315B09"/>
    <w:rsid w:val="00333C80"/>
    <w:rsid w:val="00350658"/>
    <w:rsid w:val="00386425"/>
    <w:rsid w:val="00386D12"/>
    <w:rsid w:val="003C20E7"/>
    <w:rsid w:val="003C6C03"/>
    <w:rsid w:val="003D4415"/>
    <w:rsid w:val="003E35BA"/>
    <w:rsid w:val="003E3F35"/>
    <w:rsid w:val="003E6C3E"/>
    <w:rsid w:val="00420197"/>
    <w:rsid w:val="00443F8B"/>
    <w:rsid w:val="0044610B"/>
    <w:rsid w:val="004929DD"/>
    <w:rsid w:val="004C4795"/>
    <w:rsid w:val="005265C3"/>
    <w:rsid w:val="0055177E"/>
    <w:rsid w:val="00560E9D"/>
    <w:rsid w:val="00564530"/>
    <w:rsid w:val="005930E1"/>
    <w:rsid w:val="005942C1"/>
    <w:rsid w:val="005A0BC6"/>
    <w:rsid w:val="00613122"/>
    <w:rsid w:val="00647417"/>
    <w:rsid w:val="006619F7"/>
    <w:rsid w:val="00671C77"/>
    <w:rsid w:val="00687F44"/>
    <w:rsid w:val="006D063E"/>
    <w:rsid w:val="00702106"/>
    <w:rsid w:val="00713308"/>
    <w:rsid w:val="0073137E"/>
    <w:rsid w:val="00735B29"/>
    <w:rsid w:val="007841D8"/>
    <w:rsid w:val="00790FE7"/>
    <w:rsid w:val="007C2D11"/>
    <w:rsid w:val="007D29AD"/>
    <w:rsid w:val="007F4025"/>
    <w:rsid w:val="00844C03"/>
    <w:rsid w:val="00845590"/>
    <w:rsid w:val="00863965"/>
    <w:rsid w:val="0086516F"/>
    <w:rsid w:val="008662B5"/>
    <w:rsid w:val="0088201C"/>
    <w:rsid w:val="008A43CE"/>
    <w:rsid w:val="008C2078"/>
    <w:rsid w:val="008D6A22"/>
    <w:rsid w:val="00902ADB"/>
    <w:rsid w:val="00912D00"/>
    <w:rsid w:val="00946396"/>
    <w:rsid w:val="0097159F"/>
    <w:rsid w:val="0097536D"/>
    <w:rsid w:val="009B279C"/>
    <w:rsid w:val="009D7FE8"/>
    <w:rsid w:val="009E6EAA"/>
    <w:rsid w:val="00A10DBF"/>
    <w:rsid w:val="00A11AFD"/>
    <w:rsid w:val="00A3647C"/>
    <w:rsid w:val="00A5014F"/>
    <w:rsid w:val="00A723C0"/>
    <w:rsid w:val="00A94CAD"/>
    <w:rsid w:val="00AE11EC"/>
    <w:rsid w:val="00AE3465"/>
    <w:rsid w:val="00B1426A"/>
    <w:rsid w:val="00B4247C"/>
    <w:rsid w:val="00B64E42"/>
    <w:rsid w:val="00B8366D"/>
    <w:rsid w:val="00BD18B8"/>
    <w:rsid w:val="00BE5ACB"/>
    <w:rsid w:val="00CA0CCB"/>
    <w:rsid w:val="00CA2981"/>
    <w:rsid w:val="00CB3986"/>
    <w:rsid w:val="00CC4B01"/>
    <w:rsid w:val="00CE24AA"/>
    <w:rsid w:val="00CF1AC0"/>
    <w:rsid w:val="00CF31FC"/>
    <w:rsid w:val="00CF7019"/>
    <w:rsid w:val="00D137F8"/>
    <w:rsid w:val="00D32BBB"/>
    <w:rsid w:val="00D62295"/>
    <w:rsid w:val="00D86CAB"/>
    <w:rsid w:val="00DA1818"/>
    <w:rsid w:val="00DE687E"/>
    <w:rsid w:val="00DF61F7"/>
    <w:rsid w:val="00E14445"/>
    <w:rsid w:val="00E21F74"/>
    <w:rsid w:val="00E24BDC"/>
    <w:rsid w:val="00E31871"/>
    <w:rsid w:val="00E564B2"/>
    <w:rsid w:val="00EC0FC9"/>
    <w:rsid w:val="00F25ECD"/>
    <w:rsid w:val="00F30ACF"/>
    <w:rsid w:val="00F41BC3"/>
    <w:rsid w:val="00F52304"/>
    <w:rsid w:val="00F61039"/>
    <w:rsid w:val="00F72EB9"/>
    <w:rsid w:val="00F74D99"/>
    <w:rsid w:val="00F87C59"/>
    <w:rsid w:val="00FA06BC"/>
    <w:rsid w:val="00FF7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CD038"/>
  <w14:defaultImageDpi w14:val="32767"/>
  <w15:docId w15:val="{77CFC0F7-E23B-4F47-8528-48DB26FE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8C2078"/>
    <w:rPr>
      <w:rFonts w:ascii="Arial" w:eastAsiaTheme="majorEastAsia" w:hAnsi="Arial" w:cstheme="majorBidi"/>
      <w:b/>
      <w:bCs/>
      <w:color w:val="000000" w:themeColor="text1"/>
      <w:sz w:val="32"/>
      <w:szCs w:val="28"/>
    </w:rPr>
  </w:style>
  <w:style w:type="paragraph" w:styleId="NoSpacing">
    <w:name w:val="No Spacing"/>
    <w:uiPriority w:val="1"/>
    <w:rsid w:val="004C4795"/>
  </w:style>
  <w:style w:type="character" w:customStyle="1" w:styleId="Heading2Char">
    <w:name w:val="Heading 2 Char"/>
    <w:basedOn w:val="DefaultParagraphFont"/>
    <w:link w:val="Heading2"/>
    <w:uiPriority w:val="9"/>
    <w:rsid w:val="008C2078"/>
    <w:rPr>
      <w:rFonts w:asciiTheme="majorHAnsi" w:eastAsiaTheme="majorEastAsia" w:hAnsiTheme="majorHAnsi" w:cstheme="majorBidi"/>
      <w:b/>
      <w:bCs/>
      <w:sz w:val="28"/>
      <w:szCs w:val="26"/>
    </w:rPr>
  </w:style>
  <w:style w:type="paragraph" w:styleId="Title">
    <w:name w:val="Title"/>
    <w:next w:val="Normal"/>
    <w:link w:val="TitleChar"/>
    <w:autoRedefine/>
    <w:uiPriority w:val="10"/>
    <w:rsid w:val="008C2078"/>
    <w:pPr>
      <w:pBdr>
        <w:bottom w:val="single" w:sz="8" w:space="4" w:color="4472C4"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8C2078"/>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C4795"/>
    <w:rPr>
      <w:rFonts w:asciiTheme="majorHAnsi" w:eastAsiaTheme="majorEastAsia" w:hAnsiTheme="majorHAnsi"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customStyle="1" w:styleId="QuoteChar">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4C4795"/>
    <w:rPr>
      <w:b/>
      <w:bCs/>
    </w:rPr>
  </w:style>
  <w:style w:type="character" w:styleId="Emphasis">
    <w:name w:val="Emphasis"/>
    <w:basedOn w:val="DefaultParagraphFont"/>
    <w:uiPriority w:val="20"/>
    <w:rsid w:val="004C4795"/>
    <w:rPr>
      <w:i/>
      <w:iCs/>
    </w:rPr>
  </w:style>
  <w:style w:type="character" w:customStyle="1" w:styleId="Heading3Char">
    <w:name w:val="Heading 3 Char"/>
    <w:basedOn w:val="DefaultParagraphFont"/>
    <w:link w:val="Heading3"/>
    <w:uiPriority w:val="9"/>
    <w:rsid w:val="00F41B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1BC3"/>
    <w:rPr>
      <w:rFonts w:asciiTheme="majorHAnsi" w:eastAsiaTheme="majorEastAsia" w:hAnsiTheme="majorHAnsi" w:cstheme="majorBidi"/>
      <w:b/>
      <w:bCs/>
      <w:i/>
      <w:iCs/>
      <w:color w:val="4472C4" w:themeColor="accent1"/>
    </w:rPr>
  </w:style>
  <w:style w:type="paragraph" w:styleId="ListParagraph">
    <w:name w:val="List Paragraph"/>
    <w:basedOn w:val="Normal"/>
    <w:uiPriority w:val="34"/>
    <w:rsid w:val="00671C77"/>
    <w:pPr>
      <w:ind w:left="720"/>
      <w:contextualSpacing/>
    </w:pPr>
  </w:style>
  <w:style w:type="character" w:styleId="Hyperlink">
    <w:name w:val="Hyperlink"/>
    <w:basedOn w:val="DefaultParagraphFont"/>
    <w:uiPriority w:val="99"/>
    <w:unhideWhenUsed/>
    <w:rsid w:val="00F61039"/>
    <w:rPr>
      <w:color w:val="0563C1" w:themeColor="hyperlink"/>
      <w:u w:val="single"/>
    </w:rPr>
  </w:style>
  <w:style w:type="character" w:customStyle="1" w:styleId="UnresolvedMention">
    <w:name w:val="Unresolved Mention"/>
    <w:basedOn w:val="DefaultParagraphFont"/>
    <w:uiPriority w:val="99"/>
    <w:semiHidden/>
    <w:unhideWhenUsed/>
    <w:rsid w:val="00F61039"/>
    <w:rPr>
      <w:color w:val="605E5C"/>
      <w:shd w:val="clear" w:color="auto" w:fill="E1DFDD"/>
    </w:rPr>
  </w:style>
  <w:style w:type="paragraph" w:styleId="BalloonText">
    <w:name w:val="Balloon Text"/>
    <w:basedOn w:val="Normal"/>
    <w:link w:val="BalloonTextChar"/>
    <w:uiPriority w:val="99"/>
    <w:semiHidden/>
    <w:unhideWhenUsed/>
    <w:rsid w:val="00350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100applications@leonardcheshi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nge100applications@leonardcheshi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ardcheshire.org/change100" TargetMode="External"/><Relationship Id="rId5" Type="http://schemas.openxmlformats.org/officeDocument/2006/relationships/footnotes" Target="footnotes.xml"/><Relationship Id="rId10" Type="http://schemas.openxmlformats.org/officeDocument/2006/relationships/hyperlink" Target="http://www.livingwage.org.uk" TargetMode="External"/><Relationship Id="rId4" Type="http://schemas.openxmlformats.org/officeDocument/2006/relationships/webSettings" Target="webSettings.xml"/><Relationship Id="rId9" Type="http://schemas.openxmlformats.org/officeDocument/2006/relationships/hyperlink" Target="http://www.leonardcheshire.org/Change1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7</Pages>
  <Words>1650</Words>
  <Characters>8601</Characters>
  <Application>Microsoft Office Word</Application>
  <DocSecurity>0</DocSecurity>
  <Lines>162</Lines>
  <Paragraphs>73</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Nyberg</dc:creator>
  <cp:lastModifiedBy>Rhys Thomas</cp:lastModifiedBy>
  <cp:revision>10</cp:revision>
  <dcterms:created xsi:type="dcterms:W3CDTF">2018-10-10T09:30:00Z</dcterms:created>
  <dcterms:modified xsi:type="dcterms:W3CDTF">2018-11-28T16:24:00Z</dcterms:modified>
</cp:coreProperties>
</file>